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0490" w:rsidRPr="005B0490" w:rsidRDefault="005B0490" w:rsidP="005B0490">
      <w:pPr>
        <w:shd w:val="clear" w:color="auto" w:fill="FFFFFF"/>
        <w:spacing w:line="240" w:lineRule="auto"/>
        <w:jc w:val="center"/>
        <w:rPr>
          <w:rFonts w:eastAsia="Times New Roman" w:cstheme="minorHAnsi"/>
          <w:b/>
          <w:color w:val="001D35"/>
          <w:u w:val="single"/>
        </w:rPr>
      </w:pPr>
      <w:r w:rsidRPr="005B0490">
        <w:rPr>
          <w:rFonts w:eastAsia="Times New Roman" w:cstheme="minorHAnsi"/>
          <w:b/>
          <w:color w:val="001D35"/>
          <w:u w:val="single"/>
        </w:rPr>
        <w:t>POBREZA</w:t>
      </w:r>
      <w:bookmarkStart w:id="0" w:name="_GoBack"/>
      <w:bookmarkEnd w:id="0"/>
    </w:p>
    <w:p w:rsidR="005B0490" w:rsidRPr="00FE4897" w:rsidRDefault="005B0490" w:rsidP="005B0490">
      <w:pPr>
        <w:shd w:val="clear" w:color="auto" w:fill="FFFFFF"/>
        <w:spacing w:line="240" w:lineRule="auto"/>
        <w:rPr>
          <w:rFonts w:ascii="Bookman Old Style" w:eastAsia="Times New Roman" w:hAnsi="Bookman Old Style" w:cstheme="minorHAnsi"/>
          <w:color w:val="001D35"/>
        </w:rPr>
      </w:pPr>
      <w:r w:rsidRPr="00FE4897">
        <w:rPr>
          <w:rFonts w:ascii="Bookman Old Style" w:eastAsia="Times New Roman" w:hAnsi="Bookman Old Style" w:cstheme="minorHAnsi"/>
          <w:color w:val="001D35"/>
        </w:rPr>
        <w:t>La "pobreza de espíritu" se refiere a un estado espiritual de humildad y dependencia de Dios, más que a la falta de riqueza material. Se trata de reconocer el vacío espiritual y la necesidad de la gracia de Dios, y poner la confianza en Él por encima de las posesiones y logros mundanos. Este concepto está íntimamente ligado a la primera Bienaventuranza: "Bienaventurados los pobres de espíritu, porque de ellos es el reino de los cielos".</w:t>
      </w:r>
    </w:p>
    <w:p w:rsidR="005B0490" w:rsidRPr="00FE4897" w:rsidRDefault="005B0490" w:rsidP="005B0490">
      <w:pPr>
        <w:shd w:val="clear" w:color="auto" w:fill="FFFFFF"/>
        <w:spacing w:line="240" w:lineRule="auto"/>
        <w:rPr>
          <w:rFonts w:ascii="Bookman Old Style" w:eastAsia="Times New Roman" w:hAnsi="Bookman Old Style" w:cstheme="minorHAnsi"/>
        </w:rPr>
      </w:pPr>
      <w:r w:rsidRPr="00FE4897">
        <w:rPr>
          <w:rFonts w:ascii="Bookman Old Style" w:eastAsia="Times New Roman" w:hAnsi="Bookman Old Style" w:cstheme="minorHAnsi"/>
          <w:color w:val="001D35"/>
        </w:rPr>
        <w:t>Aquí hay una explicación más detallada:</w:t>
      </w:r>
    </w:p>
    <w:p w:rsidR="005B0490" w:rsidRPr="00FE4897" w:rsidRDefault="005B0490" w:rsidP="005B0490">
      <w:pPr>
        <w:shd w:val="clear" w:color="auto" w:fill="FFFFFF"/>
        <w:spacing w:line="240" w:lineRule="auto"/>
        <w:rPr>
          <w:rFonts w:ascii="Bookman Old Style" w:eastAsia="Times New Roman" w:hAnsi="Bookman Old Style" w:cstheme="minorHAnsi"/>
        </w:rPr>
      </w:pPr>
      <w:r w:rsidRPr="00FE4897">
        <w:rPr>
          <w:rFonts w:ascii="Bookman Old Style" w:eastAsia="Times New Roman" w:hAnsi="Bookman Old Style" w:cstheme="minorHAnsi"/>
          <w:color w:val="001D35"/>
        </w:rPr>
        <w:t>1. No solo la pobreza material: La pobreza de espíritu es distinta de la pobreza física. Mientras que la pobreza física implica una falta de recursos materiales, la pobreza de espíritu es una disposición espiritual más profunda. Se trata de reconocer nuestra dependencia de Dios, no solo nuestra necesidad de cosas materiales.</w:t>
      </w:r>
    </w:p>
    <w:p w:rsidR="005B0490" w:rsidRPr="00FE4897" w:rsidRDefault="005B0490" w:rsidP="005B0490">
      <w:pPr>
        <w:shd w:val="clear" w:color="auto" w:fill="FFFFFF"/>
        <w:spacing w:line="240" w:lineRule="auto"/>
        <w:rPr>
          <w:rFonts w:ascii="Bookman Old Style" w:eastAsia="Times New Roman" w:hAnsi="Bookman Old Style" w:cstheme="minorHAnsi"/>
          <w:color w:val="001D35"/>
        </w:rPr>
      </w:pPr>
      <w:r w:rsidRPr="00FE4897">
        <w:rPr>
          <w:rFonts w:ascii="Bookman Old Style" w:eastAsia="Times New Roman" w:hAnsi="Bookman Old Style" w:cstheme="minorHAnsi"/>
          <w:color w:val="001D35"/>
        </w:rPr>
        <w:t>2. Humildad y dependencia: Implica reconocer nuestras propias limitaciones, pecaminosidad y pobreza espiritual, y reconocer que no podemos alcanzar la salvación o la verdadera realización por nuestra cuenta. Se trata de ser humilde, estar abierto a la voluntad de Dios y confiar en su misericordia y gracia.</w:t>
      </w:r>
    </w:p>
    <w:p w:rsidR="005B0490" w:rsidRPr="00FE4897" w:rsidRDefault="005B0490" w:rsidP="005B0490">
      <w:pPr>
        <w:shd w:val="clear" w:color="auto" w:fill="FFFFFF"/>
        <w:spacing w:line="240" w:lineRule="auto"/>
        <w:rPr>
          <w:rFonts w:ascii="Bookman Old Style" w:eastAsia="Times New Roman" w:hAnsi="Bookman Old Style" w:cstheme="minorHAnsi"/>
          <w:color w:val="001D35"/>
        </w:rPr>
      </w:pPr>
      <w:r w:rsidRPr="00FE4897">
        <w:rPr>
          <w:rFonts w:ascii="Bookman Old Style" w:eastAsia="Times New Roman" w:hAnsi="Bookman Old Style" w:cstheme="minorHAnsi"/>
          <w:color w:val="001D35"/>
        </w:rPr>
        <w:t>3. Confianza en Dios: Los pobres de espíritu ponen su confianza en Dios en lugar de en las posesiones mundanas, el poder o sus propias habilidades. Reconocen que la verdadera felicidad y satisfacción provienen de una relación con Dios, no de la riqueza material o los logros terrenales.</w:t>
      </w:r>
    </w:p>
    <w:p w:rsidR="005B0490" w:rsidRPr="00FE4897" w:rsidRDefault="005B0490" w:rsidP="005B0490">
      <w:pPr>
        <w:shd w:val="clear" w:color="auto" w:fill="FFFFFF"/>
        <w:spacing w:line="240" w:lineRule="auto"/>
        <w:rPr>
          <w:rFonts w:ascii="Bookman Old Style" w:eastAsia="Times New Roman" w:hAnsi="Bookman Old Style" w:cstheme="minorHAnsi"/>
          <w:color w:val="001D35"/>
        </w:rPr>
      </w:pPr>
      <w:r w:rsidRPr="00FE4897">
        <w:rPr>
          <w:rFonts w:ascii="Bookman Old Style" w:eastAsia="Times New Roman" w:hAnsi="Bookman Old Style" w:cstheme="minorHAnsi"/>
          <w:color w:val="001D35"/>
        </w:rPr>
        <w:t>4. Conexión con las Bienaventuranzas: El concepto de pobreza de espíritu es central en la primera Bienaventuranza del Evangelio de Mateo: "Bienaventurados los pobres de espíritu, porque de ellos es el reino de los cielos". Esta bienaventuranza resalta la idea de que aquellos que reconocen su necesidad espiritual son bendecidos y heredarán el reino de Dios.</w:t>
      </w:r>
    </w:p>
    <w:p w:rsidR="005B0490" w:rsidRPr="00FE4897" w:rsidRDefault="005B0490" w:rsidP="005B0490">
      <w:pPr>
        <w:shd w:val="clear" w:color="auto" w:fill="FFFFFF"/>
        <w:spacing w:after="150" w:line="390" w:lineRule="atLeast"/>
        <w:rPr>
          <w:rFonts w:ascii="Bookman Old Style" w:eastAsia="Times New Roman" w:hAnsi="Bookman Old Style" w:cstheme="minorHAnsi"/>
          <w:color w:val="001D35"/>
        </w:rPr>
      </w:pPr>
      <w:r w:rsidRPr="00FE4897">
        <w:rPr>
          <w:rFonts w:ascii="Bookman Old Style" w:eastAsia="Times New Roman" w:hAnsi="Bookman Old Style" w:cstheme="minorHAnsi"/>
          <w:color w:val="001D35"/>
        </w:rPr>
        <w:t>5. Vivir la pobreza de espíritu: Esto se puede practicar mediante:</w:t>
      </w:r>
    </w:p>
    <w:p w:rsidR="005B0490" w:rsidRPr="00FE4897" w:rsidRDefault="005B0490" w:rsidP="005B0490">
      <w:pPr>
        <w:numPr>
          <w:ilvl w:val="0"/>
          <w:numId w:val="1"/>
        </w:numPr>
        <w:shd w:val="clear" w:color="auto" w:fill="FFFFFF"/>
        <w:spacing w:after="120" w:line="330" w:lineRule="atLeast"/>
        <w:ind w:left="0"/>
        <w:rPr>
          <w:rFonts w:ascii="Bookman Old Style" w:eastAsia="Times New Roman" w:hAnsi="Bookman Old Style" w:cstheme="minorHAnsi"/>
        </w:rPr>
      </w:pPr>
      <w:r w:rsidRPr="00FE4897">
        <w:rPr>
          <w:rFonts w:ascii="Bookman Old Style" w:eastAsia="Times New Roman" w:hAnsi="Bookman Old Style" w:cstheme="minorHAnsi"/>
          <w:color w:val="001D35"/>
        </w:rPr>
        <w:t>Reconocer nuestros pecados y defectos y buscar el perdón.</w:t>
      </w:r>
    </w:p>
    <w:p w:rsidR="005B0490" w:rsidRPr="00FE4897" w:rsidRDefault="005B0490" w:rsidP="005B0490">
      <w:pPr>
        <w:numPr>
          <w:ilvl w:val="0"/>
          <w:numId w:val="1"/>
        </w:numPr>
        <w:shd w:val="clear" w:color="auto" w:fill="FFFFFF"/>
        <w:spacing w:after="120" w:line="330" w:lineRule="atLeast"/>
        <w:ind w:left="0"/>
        <w:rPr>
          <w:rFonts w:ascii="Bookman Old Style" w:eastAsia="Times New Roman" w:hAnsi="Bookman Old Style" w:cstheme="minorHAnsi"/>
          <w:color w:val="001D35"/>
        </w:rPr>
      </w:pPr>
      <w:r w:rsidRPr="00FE4897">
        <w:rPr>
          <w:rFonts w:ascii="Bookman Old Style" w:eastAsia="Times New Roman" w:hAnsi="Bookman Old Style" w:cstheme="minorHAnsi"/>
          <w:color w:val="001D35"/>
        </w:rPr>
        <w:t>Estar abierto a la voluntad de Dios y aceptar Su guía.</w:t>
      </w:r>
    </w:p>
    <w:p w:rsidR="005B0490" w:rsidRPr="00FE4897" w:rsidRDefault="005B0490" w:rsidP="005B0490">
      <w:pPr>
        <w:numPr>
          <w:ilvl w:val="0"/>
          <w:numId w:val="1"/>
        </w:numPr>
        <w:shd w:val="clear" w:color="auto" w:fill="FFFFFF"/>
        <w:spacing w:after="120" w:line="330" w:lineRule="atLeast"/>
        <w:ind w:left="0"/>
        <w:rPr>
          <w:rFonts w:ascii="Bookman Old Style" w:eastAsia="Times New Roman" w:hAnsi="Bookman Old Style" w:cstheme="minorHAnsi"/>
          <w:color w:val="001D35"/>
        </w:rPr>
      </w:pPr>
      <w:r w:rsidRPr="00FE4897">
        <w:rPr>
          <w:rFonts w:ascii="Bookman Old Style" w:eastAsia="Times New Roman" w:hAnsi="Bookman Old Style" w:cstheme="minorHAnsi"/>
          <w:color w:val="001D35"/>
        </w:rPr>
        <w:t>Desprendernos de las posesiones materiales y enfocarnos en el crecimiento espiritual.</w:t>
      </w:r>
    </w:p>
    <w:p w:rsidR="005B0490" w:rsidRPr="00FE4897" w:rsidRDefault="005B0490" w:rsidP="005B0490">
      <w:pPr>
        <w:numPr>
          <w:ilvl w:val="0"/>
          <w:numId w:val="1"/>
        </w:numPr>
        <w:shd w:val="clear" w:color="auto" w:fill="FFFFFF"/>
        <w:spacing w:after="120" w:line="330" w:lineRule="atLeast"/>
        <w:ind w:left="0"/>
        <w:rPr>
          <w:rFonts w:ascii="Bookman Old Style" w:eastAsia="Times New Roman" w:hAnsi="Bookman Old Style" w:cstheme="minorHAnsi"/>
          <w:color w:val="001D35"/>
        </w:rPr>
      </w:pPr>
      <w:r w:rsidRPr="00FE4897">
        <w:rPr>
          <w:rFonts w:ascii="Bookman Old Style" w:eastAsia="Times New Roman" w:hAnsi="Bookman Old Style" w:cstheme="minorHAnsi"/>
          <w:color w:val="001D35"/>
        </w:rPr>
        <w:t>Cultivar la humildad y reconocer nuestra dependencia de Dios.</w:t>
      </w:r>
    </w:p>
    <w:p w:rsidR="005B0490" w:rsidRPr="00FE4897" w:rsidRDefault="005B0490" w:rsidP="005B0490">
      <w:pPr>
        <w:numPr>
          <w:ilvl w:val="0"/>
          <w:numId w:val="1"/>
        </w:numPr>
        <w:shd w:val="clear" w:color="auto" w:fill="FFFFFF"/>
        <w:spacing w:after="0" w:line="330" w:lineRule="atLeast"/>
        <w:ind w:left="0"/>
        <w:rPr>
          <w:rFonts w:ascii="Bookman Old Style" w:eastAsia="Times New Roman" w:hAnsi="Bookman Old Style" w:cstheme="minorHAnsi"/>
          <w:color w:val="001D35"/>
        </w:rPr>
      </w:pPr>
      <w:r w:rsidRPr="00FE4897">
        <w:rPr>
          <w:rFonts w:ascii="Bookman Old Style" w:eastAsia="Times New Roman" w:hAnsi="Bookman Old Style" w:cstheme="minorHAnsi"/>
          <w:color w:val="001D35"/>
        </w:rPr>
        <w:t>Vivir con un espíritu de generosidad y servicio a los demás.</w:t>
      </w:r>
    </w:p>
    <w:p w:rsidR="005B0490" w:rsidRPr="00FE4897" w:rsidRDefault="005B0490" w:rsidP="005B0490">
      <w:pPr>
        <w:shd w:val="clear" w:color="auto" w:fill="FFFFFF"/>
        <w:spacing w:line="240" w:lineRule="auto"/>
        <w:rPr>
          <w:rFonts w:ascii="Bookman Old Style" w:eastAsia="Times New Roman" w:hAnsi="Bookman Old Style" w:cstheme="minorHAnsi"/>
          <w:color w:val="001D35"/>
        </w:rPr>
      </w:pPr>
      <w:r w:rsidRPr="00FE4897">
        <w:rPr>
          <w:rFonts w:ascii="Bookman Old Style" w:eastAsia="Times New Roman" w:hAnsi="Bookman Old Style" w:cstheme="minorHAnsi"/>
          <w:color w:val="001D35"/>
        </w:rPr>
        <w:t>En esencia, la pobreza de espíritu es un llamado a abrazar la humildad, reconocer nuestra necesidad de Dios y poner nuestra confianza en Él para todo</w:t>
      </w:r>
    </w:p>
    <w:p w:rsidR="00360665" w:rsidRPr="00360665" w:rsidRDefault="00360665" w:rsidP="00360665">
      <w:pPr>
        <w:shd w:val="clear" w:color="auto" w:fill="FFFFFF"/>
        <w:spacing w:before="100" w:beforeAutospacing="1" w:after="100" w:afterAutospacing="1" w:line="240" w:lineRule="auto"/>
        <w:rPr>
          <w:rFonts w:ascii="Bookman Old Style" w:eastAsia="Times New Roman" w:hAnsi="Bookman Old Style" w:cs="Tahoma"/>
          <w:color w:val="000000"/>
        </w:rPr>
      </w:pPr>
      <w:r w:rsidRPr="00360665">
        <w:rPr>
          <w:rFonts w:ascii="Bookman Old Style" w:eastAsia="Times New Roman" w:hAnsi="Bookman Old Style" w:cs="Tahoma"/>
          <w:b/>
          <w:bCs/>
          <w:color w:val="000000"/>
        </w:rPr>
        <w:t>Pobreza de corazón</w:t>
      </w:r>
    </w:p>
    <w:p w:rsidR="00360665" w:rsidRPr="00360665" w:rsidRDefault="00360665" w:rsidP="00360665">
      <w:pPr>
        <w:shd w:val="clear" w:color="auto" w:fill="FFFFFF"/>
        <w:spacing w:before="100" w:beforeAutospacing="1" w:after="100" w:afterAutospacing="1" w:line="240" w:lineRule="auto"/>
        <w:rPr>
          <w:rFonts w:ascii="Bookman Old Style" w:eastAsia="Times New Roman" w:hAnsi="Bookman Old Style" w:cs="Tahoma"/>
          <w:color w:val="000000"/>
        </w:rPr>
      </w:pPr>
      <w:r w:rsidRPr="00360665">
        <w:rPr>
          <w:rFonts w:ascii="Bookman Old Style" w:eastAsia="Times New Roman" w:hAnsi="Bookman Old Style" w:cs="Tahoma"/>
          <w:color w:val="000000"/>
        </w:rPr>
        <w:t>2544 Jesús exhorta a sus discípulos a preferirlo a todo y a todos, y les pide que "renuncien a todo lo que tienen" por él y por el Evangelio.</w:t>
      </w:r>
      <w:bookmarkStart w:id="1" w:name="-2JH"/>
      <w:r w:rsidRPr="00360665">
        <w:rPr>
          <w:rFonts w:ascii="Bookman Old Style" w:eastAsia="Times New Roman" w:hAnsi="Bookman Old Style" w:cs="Tahoma"/>
          <w:color w:val="000000"/>
          <w:vertAlign w:val="superscript"/>
        </w:rPr>
        <w:fldChar w:fldCharType="begin"/>
      </w:r>
      <w:r w:rsidRPr="00360665">
        <w:rPr>
          <w:rFonts w:ascii="Bookman Old Style" w:eastAsia="Times New Roman" w:hAnsi="Bookman Old Style" w:cs="Tahoma"/>
          <w:color w:val="000000"/>
          <w:vertAlign w:val="superscript"/>
        </w:rPr>
        <w:instrText xml:space="preserve"> HYPERLINK "https://www.vatican.va/content/catechism/en/part_three/section_two/chapter_two/article_10/iii_poverty_of_heart.html" \l "$2JH" </w:instrText>
      </w:r>
      <w:r w:rsidRPr="00360665">
        <w:rPr>
          <w:rFonts w:ascii="Bookman Old Style" w:eastAsia="Times New Roman" w:hAnsi="Bookman Old Style" w:cs="Tahoma"/>
          <w:color w:val="000000"/>
          <w:vertAlign w:val="superscript"/>
        </w:rPr>
        <w:fldChar w:fldCharType="separate"/>
      </w:r>
      <w:r w:rsidRPr="00360665">
        <w:rPr>
          <w:rFonts w:ascii="Bookman Old Style" w:eastAsia="Times New Roman" w:hAnsi="Bookman Old Style" w:cs="Tahoma"/>
          <w:color w:val="663300"/>
          <w:u w:val="single"/>
          <w:vertAlign w:val="superscript"/>
        </w:rPr>
        <w:t>334</w:t>
      </w:r>
      <w:r w:rsidRPr="00360665">
        <w:rPr>
          <w:rFonts w:ascii="Bookman Old Style" w:eastAsia="Times New Roman" w:hAnsi="Bookman Old Style" w:cs="Tahoma"/>
          <w:color w:val="000000"/>
          <w:vertAlign w:val="superscript"/>
        </w:rPr>
        <w:fldChar w:fldCharType="end"/>
      </w:r>
      <w:bookmarkEnd w:id="1"/>
      <w:r w:rsidRPr="00360665">
        <w:rPr>
          <w:rFonts w:ascii="Bookman Old Style" w:eastAsia="Times New Roman" w:hAnsi="Bookman Old Style" w:cs="Tahoma"/>
          <w:color w:val="000000"/>
        </w:rPr>
        <w:t xml:space="preserve">Poco antes de </w:t>
      </w:r>
      <w:proofErr w:type="spellStart"/>
      <w:r w:rsidRPr="00360665">
        <w:rPr>
          <w:rFonts w:ascii="Bookman Old Style" w:eastAsia="Times New Roman" w:hAnsi="Bookman Old Style" w:cs="Tahoma"/>
          <w:color w:val="000000"/>
        </w:rPr>
        <w:t>su</w:t>
      </w:r>
      <w:proofErr w:type="spellEnd"/>
      <w:r w:rsidRPr="00360665">
        <w:rPr>
          <w:rFonts w:ascii="Bookman Old Style" w:eastAsia="Times New Roman" w:hAnsi="Bookman Old Style" w:cs="Tahoma"/>
          <w:color w:val="000000"/>
        </w:rPr>
        <w:t xml:space="preserve"> pasión les dio el ejemplo de la pobre viuda de Jerusalén que, de su pobreza, dio todo lo que </w:t>
      </w:r>
      <w:proofErr w:type="spellStart"/>
      <w:r w:rsidRPr="00360665">
        <w:rPr>
          <w:rFonts w:ascii="Bookman Old Style" w:eastAsia="Times New Roman" w:hAnsi="Bookman Old Style" w:cs="Tahoma"/>
          <w:color w:val="000000"/>
        </w:rPr>
        <w:lastRenderedPageBreak/>
        <w:t>tenía</w:t>
      </w:r>
      <w:proofErr w:type="spellEnd"/>
      <w:r w:rsidRPr="00360665">
        <w:rPr>
          <w:rFonts w:ascii="Bookman Old Style" w:eastAsia="Times New Roman" w:hAnsi="Bookman Old Style" w:cs="Tahoma"/>
          <w:color w:val="000000"/>
        </w:rPr>
        <w:t xml:space="preserve"> para vivir.</w:t>
      </w:r>
      <w:bookmarkStart w:id="2" w:name="-2JI"/>
      <w:r w:rsidRPr="00360665">
        <w:rPr>
          <w:rFonts w:ascii="Bookman Old Style" w:eastAsia="Times New Roman" w:hAnsi="Bookman Old Style" w:cs="Tahoma"/>
          <w:color w:val="000000"/>
          <w:vertAlign w:val="superscript"/>
        </w:rPr>
        <w:fldChar w:fldCharType="begin"/>
      </w:r>
      <w:r w:rsidRPr="00360665">
        <w:rPr>
          <w:rFonts w:ascii="Bookman Old Style" w:eastAsia="Times New Roman" w:hAnsi="Bookman Old Style" w:cs="Tahoma"/>
          <w:color w:val="000000"/>
          <w:vertAlign w:val="superscript"/>
        </w:rPr>
        <w:instrText xml:space="preserve"> HYPERLINK "https://www.vatican.va/content/catechism/en/part_three/section_two/chapter_two/article_10/iii_poverty_of_heart.html" \l "$2JI" </w:instrText>
      </w:r>
      <w:r w:rsidRPr="00360665">
        <w:rPr>
          <w:rFonts w:ascii="Bookman Old Style" w:eastAsia="Times New Roman" w:hAnsi="Bookman Old Style" w:cs="Tahoma"/>
          <w:color w:val="000000"/>
          <w:vertAlign w:val="superscript"/>
        </w:rPr>
        <w:fldChar w:fldCharType="separate"/>
      </w:r>
      <w:r w:rsidRPr="00360665">
        <w:rPr>
          <w:rFonts w:ascii="Bookman Old Style" w:eastAsia="Times New Roman" w:hAnsi="Bookman Old Style" w:cs="Tahoma"/>
          <w:color w:val="663300"/>
          <w:u w:val="single"/>
          <w:vertAlign w:val="superscript"/>
        </w:rPr>
        <w:t>335</w:t>
      </w:r>
      <w:r w:rsidRPr="00360665">
        <w:rPr>
          <w:rFonts w:ascii="Bookman Old Style" w:eastAsia="Times New Roman" w:hAnsi="Bookman Old Style" w:cs="Tahoma"/>
          <w:color w:val="000000"/>
          <w:vertAlign w:val="superscript"/>
        </w:rPr>
        <w:fldChar w:fldCharType="end"/>
      </w:r>
      <w:bookmarkEnd w:id="2"/>
      <w:r w:rsidRPr="00360665">
        <w:rPr>
          <w:rFonts w:ascii="Bookman Old Style" w:eastAsia="Times New Roman" w:hAnsi="Bookman Old Style" w:cs="Tahoma"/>
          <w:color w:val="000000"/>
        </w:rPr>
        <w:t xml:space="preserve">El </w:t>
      </w:r>
      <w:proofErr w:type="spellStart"/>
      <w:r w:rsidRPr="00360665">
        <w:rPr>
          <w:rFonts w:ascii="Bookman Old Style" w:eastAsia="Times New Roman" w:hAnsi="Bookman Old Style" w:cs="Tahoma"/>
          <w:color w:val="000000"/>
        </w:rPr>
        <w:t>precepto</w:t>
      </w:r>
      <w:proofErr w:type="spellEnd"/>
      <w:r w:rsidRPr="00360665">
        <w:rPr>
          <w:rFonts w:ascii="Bookman Old Style" w:eastAsia="Times New Roman" w:hAnsi="Bookman Old Style" w:cs="Tahoma"/>
          <w:color w:val="000000"/>
        </w:rPr>
        <w:t xml:space="preserve"> del </w:t>
      </w:r>
      <w:proofErr w:type="spellStart"/>
      <w:r w:rsidRPr="00360665">
        <w:rPr>
          <w:rFonts w:ascii="Bookman Old Style" w:eastAsia="Times New Roman" w:hAnsi="Bookman Old Style" w:cs="Tahoma"/>
          <w:color w:val="000000"/>
        </w:rPr>
        <w:t>desapego</w:t>
      </w:r>
      <w:proofErr w:type="spellEnd"/>
      <w:r w:rsidRPr="00360665">
        <w:rPr>
          <w:rFonts w:ascii="Bookman Old Style" w:eastAsia="Times New Roman" w:hAnsi="Bookman Old Style" w:cs="Tahoma"/>
          <w:color w:val="000000"/>
        </w:rPr>
        <w:t xml:space="preserve"> de las riquezas es obligatorio para entrar en el Reino de los cielos.</w:t>
      </w:r>
    </w:p>
    <w:p w:rsidR="00360665" w:rsidRPr="00360665" w:rsidRDefault="00360665" w:rsidP="00360665">
      <w:pPr>
        <w:shd w:val="clear" w:color="auto" w:fill="FFFFFF"/>
        <w:spacing w:before="100" w:beforeAutospacing="1" w:after="100" w:afterAutospacing="1" w:line="240" w:lineRule="auto"/>
        <w:rPr>
          <w:rFonts w:ascii="Bookman Old Style" w:eastAsia="Times New Roman" w:hAnsi="Bookman Old Style" w:cs="Tahoma"/>
          <w:color w:val="000000"/>
        </w:rPr>
      </w:pPr>
      <w:r w:rsidRPr="00360665">
        <w:rPr>
          <w:rFonts w:ascii="Bookman Old Style" w:eastAsia="Times New Roman" w:hAnsi="Bookman Old Style" w:cs="Tahoma"/>
          <w:color w:val="000000"/>
        </w:rPr>
        <w:t>2545 Todos los fieles de Cristo han de « orientar rectamente sus afectos, para que no se vean obstaculizados en su búsqueda de la caridad perfecta por el uso de las cosas mundanas y por la adhesión a las riquezas que es contraria al espíritu de pobreza evangélica ».</w:t>
      </w:r>
      <w:bookmarkStart w:id="3" w:name="-2JJ"/>
      <w:r w:rsidRPr="00360665">
        <w:rPr>
          <w:rFonts w:ascii="Bookman Old Style" w:eastAsia="Times New Roman" w:hAnsi="Bookman Old Style" w:cs="Tahoma"/>
          <w:color w:val="000000"/>
          <w:vertAlign w:val="superscript"/>
        </w:rPr>
        <w:fldChar w:fldCharType="begin"/>
      </w:r>
      <w:r w:rsidRPr="00360665">
        <w:rPr>
          <w:rFonts w:ascii="Bookman Old Style" w:eastAsia="Times New Roman" w:hAnsi="Bookman Old Style" w:cs="Tahoma"/>
          <w:color w:val="000000"/>
          <w:vertAlign w:val="superscript"/>
        </w:rPr>
        <w:instrText xml:space="preserve"> HYPERLINK "https://www.vatican.va/content/catechism/en/part_three/section_two/chapter_two/article_10/iii_poverty_of_heart.html" \l "$2JJ" </w:instrText>
      </w:r>
      <w:r w:rsidRPr="00360665">
        <w:rPr>
          <w:rFonts w:ascii="Bookman Old Style" w:eastAsia="Times New Roman" w:hAnsi="Bookman Old Style" w:cs="Tahoma"/>
          <w:color w:val="000000"/>
          <w:vertAlign w:val="superscript"/>
        </w:rPr>
        <w:fldChar w:fldCharType="separate"/>
      </w:r>
      <w:r w:rsidRPr="00360665">
        <w:rPr>
          <w:rFonts w:ascii="Bookman Old Style" w:eastAsia="Times New Roman" w:hAnsi="Bookman Old Style" w:cs="Tahoma"/>
          <w:color w:val="663300"/>
          <w:u w:val="single"/>
          <w:vertAlign w:val="superscript"/>
        </w:rPr>
        <w:t>336</w:t>
      </w:r>
      <w:r w:rsidRPr="00360665">
        <w:rPr>
          <w:rFonts w:ascii="Bookman Old Style" w:eastAsia="Times New Roman" w:hAnsi="Bookman Old Style" w:cs="Tahoma"/>
          <w:color w:val="000000"/>
          <w:vertAlign w:val="superscript"/>
        </w:rPr>
        <w:fldChar w:fldCharType="end"/>
      </w:r>
      <w:bookmarkEnd w:id="3"/>
    </w:p>
    <w:p w:rsidR="00360665" w:rsidRPr="00360665" w:rsidRDefault="00360665" w:rsidP="00360665">
      <w:pPr>
        <w:shd w:val="clear" w:color="auto" w:fill="FFFFFF"/>
        <w:spacing w:before="100" w:beforeAutospacing="1" w:after="100" w:afterAutospacing="1" w:line="240" w:lineRule="auto"/>
        <w:rPr>
          <w:rFonts w:ascii="Bookman Old Style" w:eastAsia="Times New Roman" w:hAnsi="Bookman Old Style" w:cs="Tahoma"/>
          <w:color w:val="000000"/>
        </w:rPr>
      </w:pPr>
      <w:r w:rsidRPr="00360665">
        <w:rPr>
          <w:rFonts w:ascii="Bookman Old Style" w:eastAsia="Times New Roman" w:hAnsi="Bookman Old Style" w:cs="Tahoma"/>
          <w:color w:val="000000"/>
        </w:rPr>
        <w:t xml:space="preserve">2546 "Bienaventurados los </w:t>
      </w:r>
      <w:proofErr w:type="spellStart"/>
      <w:r w:rsidRPr="00360665">
        <w:rPr>
          <w:rFonts w:ascii="Bookman Old Style" w:eastAsia="Times New Roman" w:hAnsi="Bookman Old Style" w:cs="Tahoma"/>
          <w:color w:val="000000"/>
        </w:rPr>
        <w:t>pobres</w:t>
      </w:r>
      <w:proofErr w:type="spellEnd"/>
      <w:r w:rsidRPr="00360665">
        <w:rPr>
          <w:rFonts w:ascii="Bookman Old Style" w:eastAsia="Times New Roman" w:hAnsi="Bookman Old Style" w:cs="Tahoma"/>
          <w:color w:val="000000"/>
        </w:rPr>
        <w:t xml:space="preserve"> de espíritu".</w:t>
      </w:r>
      <w:bookmarkStart w:id="4" w:name="-2JK"/>
      <w:r w:rsidRPr="00360665">
        <w:rPr>
          <w:rFonts w:ascii="Bookman Old Style" w:eastAsia="Times New Roman" w:hAnsi="Bookman Old Style" w:cs="Tahoma"/>
          <w:color w:val="000000"/>
          <w:vertAlign w:val="superscript"/>
        </w:rPr>
        <w:fldChar w:fldCharType="begin"/>
      </w:r>
      <w:r w:rsidRPr="00360665">
        <w:rPr>
          <w:rFonts w:ascii="Bookman Old Style" w:eastAsia="Times New Roman" w:hAnsi="Bookman Old Style" w:cs="Tahoma"/>
          <w:color w:val="000000"/>
          <w:vertAlign w:val="superscript"/>
        </w:rPr>
        <w:instrText xml:space="preserve"> HYPERLINK "https://www.vatican.va/content/catechism/en/part_three/section_two/chapter_two/article_10/iii_poverty_of_heart.html" \l "$2JK" </w:instrText>
      </w:r>
      <w:r w:rsidRPr="00360665">
        <w:rPr>
          <w:rFonts w:ascii="Bookman Old Style" w:eastAsia="Times New Roman" w:hAnsi="Bookman Old Style" w:cs="Tahoma"/>
          <w:color w:val="000000"/>
          <w:vertAlign w:val="superscript"/>
        </w:rPr>
        <w:fldChar w:fldCharType="separate"/>
      </w:r>
      <w:r w:rsidRPr="00360665">
        <w:rPr>
          <w:rFonts w:ascii="Bookman Old Style" w:eastAsia="Times New Roman" w:hAnsi="Bookman Old Style" w:cs="Tahoma"/>
          <w:color w:val="663300"/>
          <w:u w:val="single"/>
          <w:vertAlign w:val="superscript"/>
        </w:rPr>
        <w:t>337</w:t>
      </w:r>
      <w:r w:rsidRPr="00360665">
        <w:rPr>
          <w:rFonts w:ascii="Bookman Old Style" w:eastAsia="Times New Roman" w:hAnsi="Bookman Old Style" w:cs="Tahoma"/>
          <w:color w:val="000000"/>
          <w:vertAlign w:val="superscript"/>
        </w:rPr>
        <w:fldChar w:fldCharType="end"/>
      </w:r>
      <w:bookmarkEnd w:id="4"/>
      <w:r w:rsidRPr="00360665">
        <w:rPr>
          <w:rFonts w:ascii="Bookman Old Style" w:eastAsia="Times New Roman" w:hAnsi="Bookman Old Style" w:cs="Tahoma"/>
          <w:color w:val="000000"/>
        </w:rPr>
        <w:t xml:space="preserve">Las </w:t>
      </w:r>
      <w:proofErr w:type="spellStart"/>
      <w:r w:rsidRPr="00360665">
        <w:rPr>
          <w:rFonts w:ascii="Bookman Old Style" w:eastAsia="Times New Roman" w:hAnsi="Bookman Old Style" w:cs="Tahoma"/>
          <w:color w:val="000000"/>
        </w:rPr>
        <w:t>Bienaventuranzas</w:t>
      </w:r>
      <w:proofErr w:type="spellEnd"/>
      <w:r w:rsidRPr="00360665">
        <w:rPr>
          <w:rFonts w:ascii="Bookman Old Style" w:eastAsia="Times New Roman" w:hAnsi="Bookman Old Style" w:cs="Tahoma"/>
          <w:color w:val="000000"/>
        </w:rPr>
        <w:t xml:space="preserve"> </w:t>
      </w:r>
      <w:proofErr w:type="spellStart"/>
      <w:r w:rsidRPr="00360665">
        <w:rPr>
          <w:rFonts w:ascii="Bookman Old Style" w:eastAsia="Times New Roman" w:hAnsi="Bookman Old Style" w:cs="Tahoma"/>
          <w:color w:val="000000"/>
        </w:rPr>
        <w:t>revelan</w:t>
      </w:r>
      <w:proofErr w:type="spellEnd"/>
      <w:r w:rsidRPr="00360665">
        <w:rPr>
          <w:rFonts w:ascii="Bookman Old Style" w:eastAsia="Times New Roman" w:hAnsi="Bookman Old Style" w:cs="Tahoma"/>
          <w:color w:val="000000"/>
        </w:rPr>
        <w:t xml:space="preserve"> un orden de felicidad y gracia, de belleza y paz. Jesús celebra la alegría de los pobres, a los que ya pertenece el Reino:</w:t>
      </w:r>
      <w:bookmarkStart w:id="5" w:name="-2JL"/>
      <w:r w:rsidRPr="00360665">
        <w:rPr>
          <w:rFonts w:ascii="Bookman Old Style" w:eastAsia="Times New Roman" w:hAnsi="Bookman Old Style" w:cs="Tahoma"/>
          <w:color w:val="000000"/>
          <w:vertAlign w:val="superscript"/>
        </w:rPr>
        <w:fldChar w:fldCharType="begin"/>
      </w:r>
      <w:r w:rsidRPr="00360665">
        <w:rPr>
          <w:rFonts w:ascii="Bookman Old Style" w:eastAsia="Times New Roman" w:hAnsi="Bookman Old Style" w:cs="Tahoma"/>
          <w:color w:val="000000"/>
          <w:vertAlign w:val="superscript"/>
        </w:rPr>
        <w:instrText xml:space="preserve"> HYPERLINK "https://www.vatican.va/content/catechism/en/part_three/section_two/chapter_two/article_10/iii_poverty_of_heart.html" \l "$2JL" </w:instrText>
      </w:r>
      <w:r w:rsidRPr="00360665">
        <w:rPr>
          <w:rFonts w:ascii="Bookman Old Style" w:eastAsia="Times New Roman" w:hAnsi="Bookman Old Style" w:cs="Tahoma"/>
          <w:color w:val="000000"/>
          <w:vertAlign w:val="superscript"/>
        </w:rPr>
        <w:fldChar w:fldCharType="separate"/>
      </w:r>
      <w:r w:rsidRPr="00360665">
        <w:rPr>
          <w:rFonts w:ascii="Bookman Old Style" w:eastAsia="Times New Roman" w:hAnsi="Bookman Old Style" w:cs="Tahoma"/>
          <w:color w:val="663300"/>
          <w:u w:val="single"/>
          <w:vertAlign w:val="superscript"/>
        </w:rPr>
        <w:t>338</w:t>
      </w:r>
      <w:r w:rsidRPr="00360665">
        <w:rPr>
          <w:rFonts w:ascii="Bookman Old Style" w:eastAsia="Times New Roman" w:hAnsi="Bookman Old Style" w:cs="Tahoma"/>
          <w:color w:val="000000"/>
          <w:vertAlign w:val="superscript"/>
        </w:rPr>
        <w:fldChar w:fldCharType="end"/>
      </w:r>
      <w:bookmarkEnd w:id="5"/>
    </w:p>
    <w:p w:rsidR="00360665" w:rsidRPr="00360665" w:rsidRDefault="00360665" w:rsidP="00360665">
      <w:pPr>
        <w:shd w:val="clear" w:color="auto" w:fill="FFFFFF"/>
        <w:spacing w:before="100" w:beforeAutospacing="1" w:after="100" w:afterAutospacing="1" w:line="240" w:lineRule="auto"/>
        <w:ind w:left="708"/>
        <w:rPr>
          <w:rFonts w:ascii="Bookman Old Style" w:eastAsia="Times New Roman" w:hAnsi="Bookman Old Style" w:cs="Tahoma"/>
          <w:color w:val="000000"/>
        </w:rPr>
      </w:pPr>
      <w:r w:rsidRPr="00360665">
        <w:rPr>
          <w:rFonts w:ascii="Bookman Old Style" w:eastAsia="Times New Roman" w:hAnsi="Bookman Old Style" w:cs="Tahoma"/>
          <w:color w:val="000000"/>
        </w:rPr>
        <w:t>La Palabra habla de la humildad voluntaria como "pobreza de espíritu"; el Apóstol da un ejemplo de la pobreza de Dios cuando dice: "Por vosotros se hizo pobre".</w:t>
      </w:r>
      <w:bookmarkStart w:id="6" w:name="-2JM"/>
      <w:r w:rsidRPr="00360665">
        <w:rPr>
          <w:rFonts w:ascii="Bookman Old Style" w:eastAsia="Times New Roman" w:hAnsi="Bookman Old Style" w:cs="Tahoma"/>
          <w:color w:val="000000"/>
          <w:vertAlign w:val="superscript"/>
        </w:rPr>
        <w:fldChar w:fldCharType="begin"/>
      </w:r>
      <w:r w:rsidRPr="00360665">
        <w:rPr>
          <w:rFonts w:ascii="Bookman Old Style" w:eastAsia="Times New Roman" w:hAnsi="Bookman Old Style" w:cs="Tahoma"/>
          <w:color w:val="000000"/>
          <w:vertAlign w:val="superscript"/>
        </w:rPr>
        <w:instrText xml:space="preserve"> HYPERLINK "https://www.vatican.va/content/catechism/en/part_three/section_two/chapter_two/article_10/iii_poverty_of_heart.html" \l "$2JM" </w:instrText>
      </w:r>
      <w:r w:rsidRPr="00360665">
        <w:rPr>
          <w:rFonts w:ascii="Bookman Old Style" w:eastAsia="Times New Roman" w:hAnsi="Bookman Old Style" w:cs="Tahoma"/>
          <w:color w:val="000000"/>
          <w:vertAlign w:val="superscript"/>
        </w:rPr>
        <w:fldChar w:fldCharType="separate"/>
      </w:r>
      <w:r w:rsidRPr="00360665">
        <w:rPr>
          <w:rFonts w:ascii="Bookman Old Style" w:eastAsia="Times New Roman" w:hAnsi="Bookman Old Style" w:cs="Tahoma"/>
          <w:color w:val="663300"/>
          <w:u w:val="single"/>
          <w:vertAlign w:val="superscript"/>
        </w:rPr>
        <w:t>339</w:t>
      </w:r>
      <w:r w:rsidRPr="00360665">
        <w:rPr>
          <w:rFonts w:ascii="Bookman Old Style" w:eastAsia="Times New Roman" w:hAnsi="Bookman Old Style" w:cs="Tahoma"/>
          <w:color w:val="000000"/>
          <w:vertAlign w:val="superscript"/>
        </w:rPr>
        <w:fldChar w:fldCharType="end"/>
      </w:r>
      <w:bookmarkEnd w:id="6"/>
    </w:p>
    <w:p w:rsidR="00360665" w:rsidRPr="00360665" w:rsidRDefault="00360665" w:rsidP="00360665">
      <w:pPr>
        <w:shd w:val="clear" w:color="auto" w:fill="FFFFFF"/>
        <w:spacing w:before="100" w:beforeAutospacing="1" w:after="100" w:afterAutospacing="1" w:line="240" w:lineRule="auto"/>
        <w:rPr>
          <w:rFonts w:ascii="Bookman Old Style" w:eastAsia="Times New Roman" w:hAnsi="Bookman Old Style" w:cs="Tahoma"/>
          <w:color w:val="000000"/>
        </w:rPr>
      </w:pPr>
      <w:r w:rsidRPr="00360665">
        <w:rPr>
          <w:rFonts w:ascii="Bookman Old Style" w:eastAsia="Times New Roman" w:hAnsi="Bookman Old Style" w:cs="Tahoma"/>
          <w:color w:val="000000"/>
        </w:rPr>
        <w:t xml:space="preserve">2547 El Señor se aflige por los ricos, porque encuentran su consuelo en la </w:t>
      </w:r>
      <w:proofErr w:type="spellStart"/>
      <w:r w:rsidRPr="00360665">
        <w:rPr>
          <w:rFonts w:ascii="Bookman Old Style" w:eastAsia="Times New Roman" w:hAnsi="Bookman Old Style" w:cs="Tahoma"/>
          <w:color w:val="000000"/>
        </w:rPr>
        <w:t>abundancia</w:t>
      </w:r>
      <w:proofErr w:type="spellEnd"/>
      <w:r w:rsidRPr="00360665">
        <w:rPr>
          <w:rFonts w:ascii="Bookman Old Style" w:eastAsia="Times New Roman" w:hAnsi="Bookman Old Style" w:cs="Tahoma"/>
          <w:color w:val="000000"/>
        </w:rPr>
        <w:t xml:space="preserve"> de bienes.</w:t>
      </w:r>
      <w:bookmarkStart w:id="7" w:name="-2JN"/>
      <w:r w:rsidRPr="00360665">
        <w:rPr>
          <w:rFonts w:ascii="Bookman Old Style" w:eastAsia="Times New Roman" w:hAnsi="Bookman Old Style" w:cs="Tahoma"/>
          <w:color w:val="000000"/>
          <w:vertAlign w:val="superscript"/>
        </w:rPr>
        <w:fldChar w:fldCharType="begin"/>
      </w:r>
      <w:r w:rsidRPr="00360665">
        <w:rPr>
          <w:rFonts w:ascii="Bookman Old Style" w:eastAsia="Times New Roman" w:hAnsi="Bookman Old Style" w:cs="Tahoma"/>
          <w:color w:val="000000"/>
          <w:vertAlign w:val="superscript"/>
        </w:rPr>
        <w:instrText xml:space="preserve"> HYPERLINK "https://www.vatican.va/content/catechism/en/part_three/section_two/chapter_two/article_10/iii_poverty_of_heart.html" \l "$2JN" </w:instrText>
      </w:r>
      <w:r w:rsidRPr="00360665">
        <w:rPr>
          <w:rFonts w:ascii="Bookman Old Style" w:eastAsia="Times New Roman" w:hAnsi="Bookman Old Style" w:cs="Tahoma"/>
          <w:color w:val="000000"/>
          <w:vertAlign w:val="superscript"/>
        </w:rPr>
        <w:fldChar w:fldCharType="separate"/>
      </w:r>
      <w:r w:rsidRPr="00360665">
        <w:rPr>
          <w:rFonts w:ascii="Bookman Old Style" w:eastAsia="Times New Roman" w:hAnsi="Bookman Old Style" w:cs="Tahoma"/>
          <w:color w:val="663300"/>
          <w:u w:val="single"/>
          <w:vertAlign w:val="superscript"/>
        </w:rPr>
        <w:t>340</w:t>
      </w:r>
      <w:r w:rsidRPr="00360665">
        <w:rPr>
          <w:rFonts w:ascii="Bookman Old Style" w:eastAsia="Times New Roman" w:hAnsi="Bookman Old Style" w:cs="Tahoma"/>
          <w:color w:val="000000"/>
          <w:vertAlign w:val="superscript"/>
        </w:rPr>
        <w:fldChar w:fldCharType="end"/>
      </w:r>
      <w:bookmarkEnd w:id="7"/>
      <w:r w:rsidRPr="00360665">
        <w:rPr>
          <w:rFonts w:ascii="Bookman Old Style" w:eastAsia="Times New Roman" w:hAnsi="Bookman Old Style" w:cs="Tahoma"/>
          <w:color w:val="000000"/>
        </w:rPr>
        <w:t xml:space="preserve">"Que los </w:t>
      </w:r>
      <w:proofErr w:type="spellStart"/>
      <w:r w:rsidRPr="00360665">
        <w:rPr>
          <w:rFonts w:ascii="Bookman Old Style" w:eastAsia="Times New Roman" w:hAnsi="Bookman Old Style" w:cs="Tahoma"/>
          <w:color w:val="000000"/>
        </w:rPr>
        <w:t>soberbios</w:t>
      </w:r>
      <w:proofErr w:type="spellEnd"/>
      <w:r w:rsidRPr="00360665">
        <w:rPr>
          <w:rFonts w:ascii="Bookman Old Style" w:eastAsia="Times New Roman" w:hAnsi="Bookman Old Style" w:cs="Tahoma"/>
          <w:color w:val="000000"/>
        </w:rPr>
        <w:t xml:space="preserve"> </w:t>
      </w:r>
      <w:proofErr w:type="spellStart"/>
      <w:r w:rsidRPr="00360665">
        <w:rPr>
          <w:rFonts w:ascii="Bookman Old Style" w:eastAsia="Times New Roman" w:hAnsi="Bookman Old Style" w:cs="Tahoma"/>
          <w:color w:val="000000"/>
        </w:rPr>
        <w:t>busquen</w:t>
      </w:r>
      <w:proofErr w:type="spellEnd"/>
      <w:r w:rsidRPr="00360665">
        <w:rPr>
          <w:rFonts w:ascii="Bookman Old Style" w:eastAsia="Times New Roman" w:hAnsi="Bookman Old Style" w:cs="Tahoma"/>
          <w:color w:val="000000"/>
        </w:rPr>
        <w:t xml:space="preserve"> y amen los reinos terrenales, pero bienaventurados los pobres de espíritu, porque de ellos es el Reino de los cielos."</w:t>
      </w:r>
      <w:bookmarkStart w:id="8" w:name="-2JO"/>
      <w:r w:rsidRPr="00360665">
        <w:rPr>
          <w:rFonts w:ascii="Bookman Old Style" w:eastAsia="Times New Roman" w:hAnsi="Bookman Old Style" w:cs="Tahoma"/>
          <w:color w:val="000000"/>
          <w:vertAlign w:val="superscript"/>
        </w:rPr>
        <w:fldChar w:fldCharType="begin"/>
      </w:r>
      <w:r w:rsidRPr="00360665">
        <w:rPr>
          <w:rFonts w:ascii="Bookman Old Style" w:eastAsia="Times New Roman" w:hAnsi="Bookman Old Style" w:cs="Tahoma"/>
          <w:color w:val="000000"/>
          <w:vertAlign w:val="superscript"/>
        </w:rPr>
        <w:instrText xml:space="preserve"> HYPERLINK "https://www.vatican.va/content/catechism/en/part_three/section_two/chapter_two/article_10/iii_poverty_of_heart.html" \l "$2JO" </w:instrText>
      </w:r>
      <w:r w:rsidRPr="00360665">
        <w:rPr>
          <w:rFonts w:ascii="Bookman Old Style" w:eastAsia="Times New Roman" w:hAnsi="Bookman Old Style" w:cs="Tahoma"/>
          <w:color w:val="000000"/>
          <w:vertAlign w:val="superscript"/>
        </w:rPr>
        <w:fldChar w:fldCharType="separate"/>
      </w:r>
      <w:r w:rsidRPr="00360665">
        <w:rPr>
          <w:rFonts w:ascii="Bookman Old Style" w:eastAsia="Times New Roman" w:hAnsi="Bookman Old Style" w:cs="Tahoma"/>
          <w:color w:val="663300"/>
          <w:u w:val="single"/>
          <w:vertAlign w:val="superscript"/>
        </w:rPr>
        <w:t>341</w:t>
      </w:r>
      <w:r w:rsidRPr="00360665">
        <w:rPr>
          <w:rFonts w:ascii="Bookman Old Style" w:eastAsia="Times New Roman" w:hAnsi="Bookman Old Style" w:cs="Tahoma"/>
          <w:color w:val="000000"/>
          <w:vertAlign w:val="superscript"/>
        </w:rPr>
        <w:fldChar w:fldCharType="end"/>
      </w:r>
      <w:bookmarkEnd w:id="8"/>
      <w:r w:rsidRPr="00360665">
        <w:rPr>
          <w:rFonts w:ascii="Bookman Old Style" w:eastAsia="Times New Roman" w:hAnsi="Bookman Old Style" w:cs="Tahoma"/>
          <w:color w:val="000000"/>
        </w:rPr>
        <w:t xml:space="preserve">El </w:t>
      </w:r>
      <w:proofErr w:type="spellStart"/>
      <w:r w:rsidRPr="00360665">
        <w:rPr>
          <w:rFonts w:ascii="Bookman Old Style" w:eastAsia="Times New Roman" w:hAnsi="Bookman Old Style" w:cs="Tahoma"/>
          <w:color w:val="000000"/>
        </w:rPr>
        <w:t>abandono</w:t>
      </w:r>
      <w:proofErr w:type="spellEnd"/>
      <w:r w:rsidRPr="00360665">
        <w:rPr>
          <w:rFonts w:ascii="Bookman Old Style" w:eastAsia="Times New Roman" w:hAnsi="Bookman Old Style" w:cs="Tahoma"/>
          <w:color w:val="000000"/>
        </w:rPr>
        <w:t xml:space="preserve"> a la providencia del Padre que está en los cielos nos libera de la ansiedad por el mañana.</w:t>
      </w:r>
      <w:bookmarkStart w:id="9" w:name="-2JP"/>
      <w:r w:rsidRPr="00360665">
        <w:rPr>
          <w:rFonts w:ascii="Bookman Old Style" w:eastAsia="Times New Roman" w:hAnsi="Bookman Old Style" w:cs="Tahoma"/>
          <w:color w:val="000000"/>
          <w:vertAlign w:val="superscript"/>
        </w:rPr>
        <w:fldChar w:fldCharType="begin"/>
      </w:r>
      <w:r w:rsidRPr="00360665">
        <w:rPr>
          <w:rFonts w:ascii="Bookman Old Style" w:eastAsia="Times New Roman" w:hAnsi="Bookman Old Style" w:cs="Tahoma"/>
          <w:color w:val="000000"/>
          <w:vertAlign w:val="superscript"/>
        </w:rPr>
        <w:instrText xml:space="preserve"> HYPERLINK "https://www.vatican.va/content/catechism/en/part_three/section_two/chapter_two/article_10/iii_poverty_of_heart.html" \l "$2JP" </w:instrText>
      </w:r>
      <w:r w:rsidRPr="00360665">
        <w:rPr>
          <w:rFonts w:ascii="Bookman Old Style" w:eastAsia="Times New Roman" w:hAnsi="Bookman Old Style" w:cs="Tahoma"/>
          <w:color w:val="000000"/>
          <w:vertAlign w:val="superscript"/>
        </w:rPr>
        <w:fldChar w:fldCharType="separate"/>
      </w:r>
      <w:r w:rsidRPr="00360665">
        <w:rPr>
          <w:rFonts w:ascii="Bookman Old Style" w:eastAsia="Times New Roman" w:hAnsi="Bookman Old Style" w:cs="Tahoma"/>
          <w:color w:val="663300"/>
          <w:u w:val="single"/>
          <w:vertAlign w:val="superscript"/>
        </w:rPr>
        <w:t>342</w:t>
      </w:r>
      <w:r w:rsidRPr="00360665">
        <w:rPr>
          <w:rFonts w:ascii="Bookman Old Style" w:eastAsia="Times New Roman" w:hAnsi="Bookman Old Style" w:cs="Tahoma"/>
          <w:color w:val="000000"/>
          <w:vertAlign w:val="superscript"/>
        </w:rPr>
        <w:fldChar w:fldCharType="end"/>
      </w:r>
      <w:bookmarkEnd w:id="9"/>
      <w:r w:rsidRPr="00360665">
        <w:rPr>
          <w:rFonts w:ascii="Bookman Old Style" w:eastAsia="Times New Roman" w:hAnsi="Bookman Old Style" w:cs="Tahoma"/>
          <w:color w:val="000000"/>
        </w:rPr>
        <w:t xml:space="preserve">La </w:t>
      </w:r>
      <w:proofErr w:type="spellStart"/>
      <w:r w:rsidRPr="00360665">
        <w:rPr>
          <w:rFonts w:ascii="Bookman Old Style" w:eastAsia="Times New Roman" w:hAnsi="Bookman Old Style" w:cs="Tahoma"/>
          <w:color w:val="000000"/>
        </w:rPr>
        <w:t>confianza</w:t>
      </w:r>
      <w:proofErr w:type="spellEnd"/>
      <w:r w:rsidRPr="00360665">
        <w:rPr>
          <w:rFonts w:ascii="Bookman Old Style" w:eastAsia="Times New Roman" w:hAnsi="Bookman Old Style" w:cs="Tahoma"/>
          <w:color w:val="000000"/>
        </w:rPr>
        <w:t xml:space="preserve"> </w:t>
      </w:r>
      <w:proofErr w:type="spellStart"/>
      <w:r w:rsidRPr="00360665">
        <w:rPr>
          <w:rFonts w:ascii="Bookman Old Style" w:eastAsia="Times New Roman" w:hAnsi="Bookman Old Style" w:cs="Tahoma"/>
          <w:color w:val="000000"/>
        </w:rPr>
        <w:t>en</w:t>
      </w:r>
      <w:proofErr w:type="spellEnd"/>
      <w:r w:rsidRPr="00360665">
        <w:rPr>
          <w:rFonts w:ascii="Bookman Old Style" w:eastAsia="Times New Roman" w:hAnsi="Bookman Old Style" w:cs="Tahoma"/>
          <w:color w:val="000000"/>
        </w:rPr>
        <w:t xml:space="preserve"> Dios es una preparación para la bienaventuranza de los pobres. Verán a Dios.</w:t>
      </w:r>
    </w:p>
    <w:p w:rsidR="00360665" w:rsidRPr="00FE4897" w:rsidRDefault="00360665" w:rsidP="005B0490">
      <w:pPr>
        <w:shd w:val="clear" w:color="auto" w:fill="FFFFFF"/>
        <w:spacing w:line="240" w:lineRule="auto"/>
        <w:rPr>
          <w:rFonts w:ascii="Bookman Old Style" w:eastAsia="Times New Roman" w:hAnsi="Bookman Old Style" w:cstheme="minorHAnsi"/>
          <w:color w:val="001D35"/>
        </w:rPr>
      </w:pPr>
    </w:p>
    <w:p w:rsidR="005B0490" w:rsidRPr="00FE4897" w:rsidRDefault="005B0490" w:rsidP="005B0490">
      <w:pPr>
        <w:shd w:val="clear" w:color="auto" w:fill="FFFFFF"/>
        <w:spacing w:line="240" w:lineRule="auto"/>
        <w:jc w:val="center"/>
        <w:rPr>
          <w:rFonts w:ascii="Bookman Old Style" w:eastAsia="Times New Roman" w:hAnsi="Bookman Old Style" w:cstheme="minorHAnsi"/>
          <w:b/>
          <w:color w:val="001D35"/>
          <w:u w:val="single"/>
        </w:rPr>
      </w:pPr>
      <w:r w:rsidRPr="00FE4897">
        <w:rPr>
          <w:rFonts w:ascii="Bookman Old Style" w:eastAsia="Times New Roman" w:hAnsi="Bookman Old Style" w:cstheme="minorHAnsi"/>
          <w:b/>
          <w:color w:val="001D35"/>
          <w:u w:val="single"/>
        </w:rPr>
        <w:t>CASTIDAD</w:t>
      </w:r>
    </w:p>
    <w:p w:rsidR="00FA0688" w:rsidRPr="00FE4897" w:rsidRDefault="00FA0688" w:rsidP="008807C2">
      <w:pPr>
        <w:shd w:val="clear" w:color="auto" w:fill="FFFFFF"/>
        <w:spacing w:before="100" w:beforeAutospacing="1" w:after="100" w:afterAutospacing="1" w:line="240" w:lineRule="auto"/>
        <w:rPr>
          <w:rFonts w:ascii="Bookman Old Style" w:eastAsia="Times New Roman" w:hAnsi="Bookman Old Style" w:cs="Tahoma"/>
          <w:b/>
          <w:bCs/>
          <w:color w:val="000000"/>
        </w:rPr>
      </w:pPr>
      <w:r w:rsidRPr="00FE4897">
        <w:rPr>
          <w:rFonts w:ascii="Bookman Old Style" w:eastAsia="Times New Roman" w:hAnsi="Bookman Old Style" w:cs="Tahoma"/>
          <w:b/>
          <w:bCs/>
          <w:color w:val="000000"/>
        </w:rPr>
        <w:t>La castidad, la virtud hija de la templanza, es tener el orden correcto en nuestros deseos de gratificación sexual. (Apocalipsis 14:4)</w:t>
      </w:r>
    </w:p>
    <w:p w:rsidR="00830324" w:rsidRPr="00FE4897" w:rsidRDefault="00830324" w:rsidP="00830324">
      <w:pPr>
        <w:pStyle w:val="ListParagraph"/>
        <w:numPr>
          <w:ilvl w:val="0"/>
          <w:numId w:val="2"/>
        </w:numPr>
        <w:shd w:val="clear" w:color="auto" w:fill="FFFFFF"/>
        <w:spacing w:before="100" w:beforeAutospacing="1" w:after="100" w:afterAutospacing="1" w:line="240" w:lineRule="auto"/>
        <w:rPr>
          <w:rFonts w:ascii="Bookman Old Style" w:eastAsia="Times New Roman" w:hAnsi="Bookman Old Style" w:cs="Tahoma"/>
          <w:bCs/>
          <w:color w:val="000000"/>
        </w:rPr>
      </w:pPr>
      <w:r w:rsidRPr="00FE4897">
        <w:rPr>
          <w:rFonts w:ascii="Bookman Old Style" w:eastAsia="Times New Roman" w:hAnsi="Bookman Old Style" w:cs="Tahoma"/>
          <w:bCs/>
          <w:color w:val="000000"/>
        </w:rPr>
        <w:t>Estamos llamados a ser puros en cuerpo, corazón y fe. La castidad, la caridad, el amor a la verdad y la ortodoxia de la fe están íntimamente conectadas. (1 Juan 3:3</w:t>
      </w:r>
      <w:proofErr w:type="gramStart"/>
      <w:r w:rsidRPr="00FE4897">
        <w:rPr>
          <w:rFonts w:ascii="Bookman Old Style" w:eastAsia="Times New Roman" w:hAnsi="Bookman Old Style" w:cs="Tahoma"/>
          <w:bCs/>
          <w:color w:val="000000"/>
        </w:rPr>
        <w:t>;  Mt</w:t>
      </w:r>
      <w:proofErr w:type="gramEnd"/>
      <w:r w:rsidRPr="00FE4897">
        <w:rPr>
          <w:rFonts w:ascii="Bookman Old Style" w:eastAsia="Times New Roman" w:hAnsi="Bookman Old Style" w:cs="Tahoma"/>
          <w:bCs/>
          <w:color w:val="000000"/>
        </w:rPr>
        <w:t xml:space="preserve"> 5, 27-28)</w:t>
      </w:r>
    </w:p>
    <w:p w:rsidR="00830324" w:rsidRPr="00FE4897" w:rsidRDefault="00830324" w:rsidP="00830324">
      <w:pPr>
        <w:pStyle w:val="ListParagraph"/>
        <w:numPr>
          <w:ilvl w:val="0"/>
          <w:numId w:val="2"/>
        </w:numPr>
        <w:shd w:val="clear" w:color="auto" w:fill="FFFFFF"/>
        <w:spacing w:before="100" w:beforeAutospacing="1" w:after="100" w:afterAutospacing="1" w:line="240" w:lineRule="auto"/>
        <w:rPr>
          <w:rFonts w:ascii="Bookman Old Style" w:eastAsia="Times New Roman" w:hAnsi="Bookman Old Style" w:cs="Tahoma"/>
          <w:bCs/>
          <w:color w:val="000000"/>
        </w:rPr>
      </w:pPr>
      <w:r w:rsidRPr="00FE4897">
        <w:rPr>
          <w:rFonts w:ascii="Bookman Old Style" w:eastAsia="Times New Roman" w:hAnsi="Bookman Old Style" w:cs="Tahoma"/>
          <w:bCs/>
          <w:color w:val="000000"/>
        </w:rPr>
        <w:t>La castidad florece en la amistad. (Eclo 25:1)</w:t>
      </w:r>
    </w:p>
    <w:p w:rsidR="00830324" w:rsidRPr="00FE4897" w:rsidRDefault="00830324" w:rsidP="00830324">
      <w:pPr>
        <w:pStyle w:val="ListParagraph"/>
        <w:numPr>
          <w:ilvl w:val="0"/>
          <w:numId w:val="2"/>
        </w:numPr>
        <w:shd w:val="clear" w:color="auto" w:fill="FFFFFF"/>
        <w:spacing w:before="100" w:beforeAutospacing="1" w:after="100" w:afterAutospacing="1" w:line="240" w:lineRule="auto"/>
        <w:rPr>
          <w:rFonts w:ascii="Bookman Old Style" w:eastAsia="Times New Roman" w:hAnsi="Bookman Old Style" w:cs="Tahoma"/>
          <w:bCs/>
          <w:color w:val="000000"/>
        </w:rPr>
      </w:pPr>
      <w:r w:rsidRPr="00FE4897">
        <w:rPr>
          <w:rFonts w:ascii="Bookman Old Style" w:eastAsia="Times New Roman" w:hAnsi="Bookman Old Style" w:cs="Tahoma"/>
          <w:bCs/>
          <w:color w:val="000000"/>
        </w:rPr>
        <w:t>La castidad se desarrolla a través de actos de abnegación, que fortalecen el dominio de la voluntad sobre las pasiones. (Sab 14:22,24)</w:t>
      </w:r>
    </w:p>
    <w:p w:rsidR="008807C2" w:rsidRPr="008807C2" w:rsidRDefault="008807C2" w:rsidP="008807C2">
      <w:pPr>
        <w:shd w:val="clear" w:color="auto" w:fill="FFFFFF"/>
        <w:spacing w:before="100" w:beforeAutospacing="1" w:after="100" w:afterAutospacing="1" w:line="240" w:lineRule="auto"/>
        <w:rPr>
          <w:rFonts w:ascii="Bookman Old Style" w:eastAsia="Times New Roman" w:hAnsi="Bookman Old Style" w:cs="Tahoma"/>
          <w:color w:val="000000"/>
        </w:rPr>
      </w:pPr>
      <w:r w:rsidRPr="008807C2">
        <w:rPr>
          <w:rFonts w:ascii="Bookman Old Style" w:eastAsia="Times New Roman" w:hAnsi="Bookman Old Style" w:cs="Tahoma"/>
          <w:b/>
          <w:bCs/>
          <w:color w:val="000000"/>
        </w:rPr>
        <w:t>La vocación a la castidad</w:t>
      </w:r>
    </w:p>
    <w:p w:rsidR="008807C2" w:rsidRPr="008807C2" w:rsidRDefault="008807C2" w:rsidP="008807C2">
      <w:pPr>
        <w:shd w:val="clear" w:color="auto" w:fill="FFFFFF"/>
        <w:spacing w:before="100" w:beforeAutospacing="1" w:after="100" w:afterAutospacing="1" w:line="240" w:lineRule="auto"/>
        <w:rPr>
          <w:rFonts w:ascii="Bookman Old Style" w:eastAsia="Times New Roman" w:hAnsi="Bookman Old Style" w:cs="Tahoma"/>
          <w:color w:val="000000"/>
        </w:rPr>
      </w:pPr>
      <w:r w:rsidRPr="008807C2">
        <w:rPr>
          <w:rFonts w:ascii="Bookman Old Style" w:eastAsia="Times New Roman" w:hAnsi="Bookman Old Style" w:cs="Tahoma"/>
          <w:color w:val="000000"/>
        </w:rPr>
        <w:t>2337 La castidad significa la integración exitosa de la sexualidad en la persona y, por tanto, la unidad interior del hombre en su ser corporal y espiritual. La sexualidad, en la que se expresa la pertenencia del hombre al mundo corporal y biológico, se hace personal y verdaderamente humana cuando se integra en la relación de una persona con otra, en el don recíproco completo y permanente de un hombre y una mujer. La virtud de la castidad implica, por tanto, la integridad de la persona y la integralidad del don.</w:t>
      </w:r>
    </w:p>
    <w:p w:rsidR="008807C2" w:rsidRPr="008807C2" w:rsidRDefault="008807C2" w:rsidP="008807C2">
      <w:pPr>
        <w:shd w:val="clear" w:color="auto" w:fill="FFFFFF"/>
        <w:spacing w:before="100" w:beforeAutospacing="1" w:after="100" w:afterAutospacing="1" w:line="240" w:lineRule="auto"/>
        <w:rPr>
          <w:rFonts w:ascii="Bookman Old Style" w:eastAsia="Times New Roman" w:hAnsi="Bookman Old Style" w:cs="Tahoma"/>
          <w:color w:val="000000"/>
        </w:rPr>
      </w:pPr>
      <w:r w:rsidRPr="008807C2">
        <w:rPr>
          <w:rFonts w:ascii="Bookman Old Style" w:eastAsia="Times New Roman" w:hAnsi="Bookman Old Style" w:cs="Tahoma"/>
          <w:color w:val="000000"/>
        </w:rPr>
        <w:t>La integridad de la persona</w:t>
      </w:r>
    </w:p>
    <w:p w:rsidR="008807C2" w:rsidRPr="008807C2" w:rsidRDefault="008807C2" w:rsidP="008807C2">
      <w:pPr>
        <w:shd w:val="clear" w:color="auto" w:fill="FFFFFF"/>
        <w:spacing w:before="100" w:beforeAutospacing="1" w:after="100" w:afterAutospacing="1" w:line="240" w:lineRule="auto"/>
        <w:rPr>
          <w:rFonts w:ascii="Bookman Old Style" w:eastAsia="Times New Roman" w:hAnsi="Bookman Old Style" w:cs="Tahoma"/>
          <w:color w:val="000000"/>
        </w:rPr>
      </w:pPr>
      <w:r w:rsidRPr="008807C2">
        <w:rPr>
          <w:rFonts w:ascii="Bookman Old Style" w:eastAsia="Times New Roman" w:hAnsi="Bookman Old Style" w:cs="Tahoma"/>
          <w:color w:val="000000"/>
        </w:rPr>
        <w:lastRenderedPageBreak/>
        <w:t>2338 La persona casta mantiene la integridad de las potencias de vida y de amor depositadas en ella. Esta integridad asegura la unidad de la persona; Se opone a cualquier comportamiento que pueda perjudicarlo. No tolera ni la doble vida ni la duplicidad en el habla.</w:t>
      </w:r>
      <w:bookmarkStart w:id="10" w:name="-2DO"/>
      <w:r w:rsidRPr="008807C2">
        <w:rPr>
          <w:rFonts w:ascii="Bookman Old Style" w:eastAsia="Times New Roman" w:hAnsi="Bookman Old Style" w:cs="Tahoma"/>
          <w:color w:val="000000"/>
          <w:vertAlign w:val="superscript"/>
        </w:rPr>
        <w:fldChar w:fldCharType="begin"/>
      </w:r>
      <w:r w:rsidRPr="008807C2">
        <w:rPr>
          <w:rFonts w:ascii="Bookman Old Style" w:eastAsia="Times New Roman" w:hAnsi="Bookman Old Style" w:cs="Tahoma"/>
          <w:color w:val="000000"/>
          <w:vertAlign w:val="superscript"/>
        </w:rPr>
        <w:instrText xml:space="preserve"> HYPERLINK "http://www.vatican.va/archive/ENG0015/__P85.HTM" \l "$2DO" </w:instrText>
      </w:r>
      <w:r w:rsidRPr="008807C2">
        <w:rPr>
          <w:rFonts w:ascii="Bookman Old Style" w:eastAsia="Times New Roman" w:hAnsi="Bookman Old Style" w:cs="Tahoma"/>
          <w:color w:val="000000"/>
          <w:vertAlign w:val="superscript"/>
        </w:rPr>
        <w:fldChar w:fldCharType="separate"/>
      </w:r>
      <w:r w:rsidRPr="008807C2">
        <w:rPr>
          <w:rFonts w:ascii="Bookman Old Style" w:eastAsia="Times New Roman" w:hAnsi="Bookman Old Style" w:cs="Tahoma"/>
          <w:color w:val="663300"/>
          <w:u w:val="single"/>
          <w:vertAlign w:val="superscript"/>
        </w:rPr>
        <w:t>124</w:t>
      </w:r>
      <w:r w:rsidRPr="008807C2">
        <w:rPr>
          <w:rFonts w:ascii="Bookman Old Style" w:eastAsia="Times New Roman" w:hAnsi="Bookman Old Style" w:cs="Tahoma"/>
          <w:color w:val="000000"/>
          <w:vertAlign w:val="superscript"/>
        </w:rPr>
        <w:fldChar w:fldCharType="end"/>
      </w:r>
      <w:bookmarkEnd w:id="10"/>
    </w:p>
    <w:p w:rsidR="008807C2" w:rsidRPr="008807C2" w:rsidRDefault="008807C2" w:rsidP="008807C2">
      <w:pPr>
        <w:shd w:val="clear" w:color="auto" w:fill="FFFFFF"/>
        <w:spacing w:before="100" w:beforeAutospacing="1" w:after="100" w:afterAutospacing="1" w:line="240" w:lineRule="auto"/>
        <w:rPr>
          <w:rFonts w:ascii="Bookman Old Style" w:eastAsia="Times New Roman" w:hAnsi="Bookman Old Style" w:cs="Tahoma"/>
          <w:color w:val="000000"/>
        </w:rPr>
      </w:pPr>
      <w:r w:rsidRPr="008807C2">
        <w:rPr>
          <w:rFonts w:ascii="Bookman Old Style" w:eastAsia="Times New Roman" w:hAnsi="Bookman Old Style" w:cs="Tahoma"/>
          <w:color w:val="000000"/>
        </w:rPr>
        <w:t xml:space="preserve">2339 La castidad incluye el aprendizaje del dominio de sí mismo, que es un entrenamiento en la libertad humana. La alternativa es clara: o el hombre gobierna sus pasiones y encuentra la paz, o se deja dominar por ellas y se </w:t>
      </w:r>
      <w:proofErr w:type="spellStart"/>
      <w:r w:rsidRPr="008807C2">
        <w:rPr>
          <w:rFonts w:ascii="Bookman Old Style" w:eastAsia="Times New Roman" w:hAnsi="Bookman Old Style" w:cs="Tahoma"/>
          <w:color w:val="000000"/>
        </w:rPr>
        <w:t>vuelve</w:t>
      </w:r>
      <w:proofErr w:type="spellEnd"/>
      <w:r w:rsidRPr="008807C2">
        <w:rPr>
          <w:rFonts w:ascii="Bookman Old Style" w:eastAsia="Times New Roman" w:hAnsi="Bookman Old Style" w:cs="Tahoma"/>
          <w:color w:val="000000"/>
        </w:rPr>
        <w:t xml:space="preserve"> infeliz.</w:t>
      </w:r>
      <w:bookmarkStart w:id="11" w:name="-2DP"/>
      <w:r w:rsidRPr="008807C2">
        <w:rPr>
          <w:rFonts w:ascii="Bookman Old Style" w:eastAsia="Times New Roman" w:hAnsi="Bookman Old Style" w:cs="Tahoma"/>
          <w:color w:val="000000"/>
          <w:vertAlign w:val="superscript"/>
        </w:rPr>
        <w:fldChar w:fldCharType="begin"/>
      </w:r>
      <w:r w:rsidRPr="008807C2">
        <w:rPr>
          <w:rFonts w:ascii="Bookman Old Style" w:eastAsia="Times New Roman" w:hAnsi="Bookman Old Style" w:cs="Tahoma"/>
          <w:color w:val="000000"/>
          <w:vertAlign w:val="superscript"/>
        </w:rPr>
        <w:instrText xml:space="preserve"> HYPERLINK "http://www.vatican.va/archive/ENG0015/__P85.HTM" \l "$2DP" </w:instrText>
      </w:r>
      <w:r w:rsidRPr="008807C2">
        <w:rPr>
          <w:rFonts w:ascii="Bookman Old Style" w:eastAsia="Times New Roman" w:hAnsi="Bookman Old Style" w:cs="Tahoma"/>
          <w:color w:val="000000"/>
          <w:vertAlign w:val="superscript"/>
        </w:rPr>
        <w:fldChar w:fldCharType="separate"/>
      </w:r>
      <w:r w:rsidRPr="008807C2">
        <w:rPr>
          <w:rFonts w:ascii="Bookman Old Style" w:eastAsia="Times New Roman" w:hAnsi="Bookman Old Style" w:cs="Tahoma"/>
          <w:color w:val="663300"/>
          <w:u w:val="single"/>
          <w:vertAlign w:val="superscript"/>
        </w:rPr>
        <w:t>125</w:t>
      </w:r>
      <w:r w:rsidRPr="008807C2">
        <w:rPr>
          <w:rFonts w:ascii="Bookman Old Style" w:eastAsia="Times New Roman" w:hAnsi="Bookman Old Style" w:cs="Tahoma"/>
          <w:color w:val="000000"/>
          <w:vertAlign w:val="superscript"/>
        </w:rPr>
        <w:fldChar w:fldCharType="end"/>
      </w:r>
      <w:bookmarkEnd w:id="11"/>
      <w:r w:rsidRPr="008807C2">
        <w:rPr>
          <w:rFonts w:ascii="Bookman Old Style" w:eastAsia="Times New Roman" w:hAnsi="Bookman Old Style" w:cs="Tahoma"/>
          <w:color w:val="000000"/>
        </w:rPr>
        <w:t xml:space="preserve">"La </w:t>
      </w:r>
      <w:proofErr w:type="spellStart"/>
      <w:r w:rsidRPr="008807C2">
        <w:rPr>
          <w:rFonts w:ascii="Bookman Old Style" w:eastAsia="Times New Roman" w:hAnsi="Bookman Old Style" w:cs="Tahoma"/>
          <w:color w:val="000000"/>
        </w:rPr>
        <w:t>dignidad</w:t>
      </w:r>
      <w:proofErr w:type="spellEnd"/>
      <w:r w:rsidRPr="008807C2">
        <w:rPr>
          <w:rFonts w:ascii="Bookman Old Style" w:eastAsia="Times New Roman" w:hAnsi="Bookman Old Style" w:cs="Tahoma"/>
          <w:color w:val="000000"/>
        </w:rPr>
        <w:t xml:space="preserve"> del hombre exige, por tanto, que actúe por elección consciente y libre, movido y atraído de modo personal desde dentro, y no por impulsos ciegos en sí mismo o por mera coacción externa. El hombre adquiere tal dignidad cuando, liberándose de toda esclavitud a las pasiones, se lanza a su meta eligiendo libremente lo que es bueno y, con su diligencia y habilidad, se asegura eficazmente los medios adecuados para este fin".</w:t>
      </w:r>
      <w:bookmarkStart w:id="12" w:name="-2DQ"/>
      <w:r w:rsidRPr="008807C2">
        <w:rPr>
          <w:rFonts w:ascii="Bookman Old Style" w:eastAsia="Times New Roman" w:hAnsi="Bookman Old Style" w:cs="Tahoma"/>
          <w:color w:val="000000"/>
          <w:vertAlign w:val="superscript"/>
        </w:rPr>
        <w:fldChar w:fldCharType="begin"/>
      </w:r>
      <w:r w:rsidRPr="008807C2">
        <w:rPr>
          <w:rFonts w:ascii="Bookman Old Style" w:eastAsia="Times New Roman" w:hAnsi="Bookman Old Style" w:cs="Tahoma"/>
          <w:color w:val="000000"/>
          <w:vertAlign w:val="superscript"/>
        </w:rPr>
        <w:instrText xml:space="preserve"> HYPERLINK "http://www.vatican.va/archive/ENG0015/__P85.HTM" \l "$2DQ" </w:instrText>
      </w:r>
      <w:r w:rsidRPr="008807C2">
        <w:rPr>
          <w:rFonts w:ascii="Bookman Old Style" w:eastAsia="Times New Roman" w:hAnsi="Bookman Old Style" w:cs="Tahoma"/>
          <w:color w:val="000000"/>
          <w:vertAlign w:val="superscript"/>
        </w:rPr>
        <w:fldChar w:fldCharType="separate"/>
      </w:r>
      <w:r w:rsidRPr="008807C2">
        <w:rPr>
          <w:rFonts w:ascii="Bookman Old Style" w:eastAsia="Times New Roman" w:hAnsi="Bookman Old Style" w:cs="Tahoma"/>
          <w:color w:val="663300"/>
          <w:u w:val="single"/>
          <w:vertAlign w:val="superscript"/>
        </w:rPr>
        <w:t>126</w:t>
      </w:r>
      <w:r w:rsidRPr="008807C2">
        <w:rPr>
          <w:rFonts w:ascii="Bookman Old Style" w:eastAsia="Times New Roman" w:hAnsi="Bookman Old Style" w:cs="Tahoma"/>
          <w:color w:val="000000"/>
          <w:vertAlign w:val="superscript"/>
        </w:rPr>
        <w:fldChar w:fldCharType="end"/>
      </w:r>
      <w:bookmarkEnd w:id="12"/>
    </w:p>
    <w:p w:rsidR="008807C2" w:rsidRPr="008807C2" w:rsidRDefault="008807C2" w:rsidP="008807C2">
      <w:pPr>
        <w:shd w:val="clear" w:color="auto" w:fill="FFFFFF"/>
        <w:spacing w:before="100" w:beforeAutospacing="1" w:after="100" w:afterAutospacing="1" w:line="240" w:lineRule="auto"/>
        <w:rPr>
          <w:rFonts w:ascii="Bookman Old Style" w:eastAsia="Times New Roman" w:hAnsi="Bookman Old Style" w:cs="Tahoma"/>
          <w:color w:val="000000"/>
        </w:rPr>
      </w:pPr>
      <w:r w:rsidRPr="008807C2">
        <w:rPr>
          <w:rFonts w:ascii="Bookman Old Style" w:eastAsia="Times New Roman" w:hAnsi="Bookman Old Style" w:cs="Tahoma"/>
          <w:color w:val="000000"/>
        </w:rPr>
        <w:t>2340 Quien quiera permanecer fiel a sus promesas bautismales y resistir a las tentaciones, querrá adoptar los medios para ello: el conocimiento de sí mismo, la práctica de una ascesis adaptada a las situaciones que se le presentan, la obediencia a los mandamientos de Dios, el ejercicio de las virtudes morales y la fidelidad a la oración. "De hecho, es a través de la castidad que somos reunidos y conducidos de vuelta a la unidad de la que fuimos fragmentados en multiplicidad".</w:t>
      </w:r>
      <w:bookmarkStart w:id="13" w:name="-2DR"/>
      <w:r w:rsidRPr="008807C2">
        <w:rPr>
          <w:rFonts w:ascii="Bookman Old Style" w:eastAsia="Times New Roman" w:hAnsi="Bookman Old Style" w:cs="Tahoma"/>
          <w:color w:val="000000"/>
          <w:vertAlign w:val="superscript"/>
        </w:rPr>
        <w:fldChar w:fldCharType="begin"/>
      </w:r>
      <w:r w:rsidRPr="008807C2">
        <w:rPr>
          <w:rFonts w:ascii="Bookman Old Style" w:eastAsia="Times New Roman" w:hAnsi="Bookman Old Style" w:cs="Tahoma"/>
          <w:color w:val="000000"/>
          <w:vertAlign w:val="superscript"/>
        </w:rPr>
        <w:instrText xml:space="preserve"> HYPERLINK "http://www.vatican.va/archive/ENG0015/__P85.HTM" \l "$2DR" </w:instrText>
      </w:r>
      <w:r w:rsidRPr="008807C2">
        <w:rPr>
          <w:rFonts w:ascii="Bookman Old Style" w:eastAsia="Times New Roman" w:hAnsi="Bookman Old Style" w:cs="Tahoma"/>
          <w:color w:val="000000"/>
          <w:vertAlign w:val="superscript"/>
        </w:rPr>
        <w:fldChar w:fldCharType="separate"/>
      </w:r>
      <w:r w:rsidRPr="008807C2">
        <w:rPr>
          <w:rFonts w:ascii="Bookman Old Style" w:eastAsia="Times New Roman" w:hAnsi="Bookman Old Style" w:cs="Tahoma"/>
          <w:color w:val="663300"/>
          <w:u w:val="single"/>
          <w:vertAlign w:val="superscript"/>
        </w:rPr>
        <w:t>127</w:t>
      </w:r>
      <w:r w:rsidRPr="008807C2">
        <w:rPr>
          <w:rFonts w:ascii="Bookman Old Style" w:eastAsia="Times New Roman" w:hAnsi="Bookman Old Style" w:cs="Tahoma"/>
          <w:color w:val="000000"/>
          <w:vertAlign w:val="superscript"/>
        </w:rPr>
        <w:fldChar w:fldCharType="end"/>
      </w:r>
      <w:bookmarkEnd w:id="13"/>
    </w:p>
    <w:p w:rsidR="008807C2" w:rsidRPr="008807C2" w:rsidRDefault="008807C2" w:rsidP="008807C2">
      <w:pPr>
        <w:shd w:val="clear" w:color="auto" w:fill="FFFFFF"/>
        <w:spacing w:before="100" w:beforeAutospacing="1" w:after="100" w:afterAutospacing="1" w:line="240" w:lineRule="auto"/>
        <w:rPr>
          <w:rFonts w:ascii="Bookman Old Style" w:eastAsia="Times New Roman" w:hAnsi="Bookman Old Style" w:cs="Tahoma"/>
          <w:color w:val="000000"/>
        </w:rPr>
      </w:pPr>
      <w:r w:rsidRPr="008807C2">
        <w:rPr>
          <w:rFonts w:ascii="Bookman Old Style" w:eastAsia="Times New Roman" w:hAnsi="Bookman Old Style" w:cs="Tahoma"/>
          <w:color w:val="000000"/>
        </w:rPr>
        <w:t>2341 La virtud de la castidad se inscribe dentro de la virtud cardinal de la templanza, que trata de impregnar de razón las pasiones y apetitos de los sentidos.</w:t>
      </w:r>
    </w:p>
    <w:p w:rsidR="008807C2" w:rsidRPr="008807C2" w:rsidRDefault="008807C2" w:rsidP="008807C2">
      <w:pPr>
        <w:shd w:val="clear" w:color="auto" w:fill="FFFFFF"/>
        <w:spacing w:before="100" w:beforeAutospacing="1" w:after="100" w:afterAutospacing="1" w:line="240" w:lineRule="auto"/>
        <w:rPr>
          <w:rFonts w:ascii="Bookman Old Style" w:eastAsia="Times New Roman" w:hAnsi="Bookman Old Style" w:cs="Tahoma"/>
          <w:color w:val="000000"/>
        </w:rPr>
      </w:pPr>
      <w:r w:rsidRPr="008807C2">
        <w:rPr>
          <w:rFonts w:ascii="Bookman Old Style" w:eastAsia="Times New Roman" w:hAnsi="Bookman Old Style" w:cs="Tahoma"/>
          <w:color w:val="000000"/>
        </w:rPr>
        <w:t>2342 El dominio de sí mismo es un trabajo largo y exigente. Nunca se puede dar por adquirida de una vez por todas. Presupone un esfuerzo renovado en todas las etapas de la vida.</w:t>
      </w:r>
      <w:bookmarkStart w:id="14" w:name="-2DS"/>
      <w:r w:rsidRPr="008807C2">
        <w:rPr>
          <w:rFonts w:ascii="Bookman Old Style" w:eastAsia="Times New Roman" w:hAnsi="Bookman Old Style" w:cs="Tahoma"/>
          <w:color w:val="000000"/>
          <w:vertAlign w:val="superscript"/>
        </w:rPr>
        <w:fldChar w:fldCharType="begin"/>
      </w:r>
      <w:r w:rsidRPr="008807C2">
        <w:rPr>
          <w:rFonts w:ascii="Bookman Old Style" w:eastAsia="Times New Roman" w:hAnsi="Bookman Old Style" w:cs="Tahoma"/>
          <w:color w:val="000000"/>
          <w:vertAlign w:val="superscript"/>
        </w:rPr>
        <w:instrText xml:space="preserve"> HYPERLINK "http://www.vatican.va/archive/ENG0015/__P85.HTM" \l "$2DS" </w:instrText>
      </w:r>
      <w:r w:rsidRPr="008807C2">
        <w:rPr>
          <w:rFonts w:ascii="Bookman Old Style" w:eastAsia="Times New Roman" w:hAnsi="Bookman Old Style" w:cs="Tahoma"/>
          <w:color w:val="000000"/>
          <w:vertAlign w:val="superscript"/>
        </w:rPr>
        <w:fldChar w:fldCharType="separate"/>
      </w:r>
      <w:r w:rsidRPr="008807C2">
        <w:rPr>
          <w:rFonts w:ascii="Bookman Old Style" w:eastAsia="Times New Roman" w:hAnsi="Bookman Old Style" w:cs="Tahoma"/>
          <w:color w:val="663300"/>
          <w:u w:val="single"/>
          <w:vertAlign w:val="superscript"/>
        </w:rPr>
        <w:t>128</w:t>
      </w:r>
      <w:r w:rsidRPr="008807C2">
        <w:rPr>
          <w:rFonts w:ascii="Bookman Old Style" w:eastAsia="Times New Roman" w:hAnsi="Bookman Old Style" w:cs="Tahoma"/>
          <w:color w:val="000000"/>
          <w:vertAlign w:val="superscript"/>
        </w:rPr>
        <w:fldChar w:fldCharType="end"/>
      </w:r>
      <w:bookmarkEnd w:id="14"/>
      <w:r w:rsidRPr="008807C2">
        <w:rPr>
          <w:rFonts w:ascii="Bookman Old Style" w:eastAsia="Times New Roman" w:hAnsi="Bookman Old Style" w:cs="Tahoma"/>
          <w:color w:val="000000"/>
        </w:rPr>
        <w:t xml:space="preserve">El </w:t>
      </w:r>
      <w:proofErr w:type="spellStart"/>
      <w:r w:rsidRPr="008807C2">
        <w:rPr>
          <w:rFonts w:ascii="Bookman Old Style" w:eastAsia="Times New Roman" w:hAnsi="Bookman Old Style" w:cs="Tahoma"/>
          <w:color w:val="000000"/>
        </w:rPr>
        <w:t>esfuerzo</w:t>
      </w:r>
      <w:proofErr w:type="spellEnd"/>
      <w:r w:rsidRPr="008807C2">
        <w:rPr>
          <w:rFonts w:ascii="Bookman Old Style" w:eastAsia="Times New Roman" w:hAnsi="Bookman Old Style" w:cs="Tahoma"/>
          <w:color w:val="000000"/>
        </w:rPr>
        <w:t xml:space="preserve"> </w:t>
      </w:r>
      <w:proofErr w:type="spellStart"/>
      <w:r w:rsidRPr="008807C2">
        <w:rPr>
          <w:rFonts w:ascii="Bookman Old Style" w:eastAsia="Times New Roman" w:hAnsi="Bookman Old Style" w:cs="Tahoma"/>
          <w:color w:val="000000"/>
        </w:rPr>
        <w:t>requerido</w:t>
      </w:r>
      <w:proofErr w:type="spellEnd"/>
      <w:r w:rsidRPr="008807C2">
        <w:rPr>
          <w:rFonts w:ascii="Bookman Old Style" w:eastAsia="Times New Roman" w:hAnsi="Bookman Old Style" w:cs="Tahoma"/>
          <w:color w:val="000000"/>
        </w:rPr>
        <w:t xml:space="preserve"> </w:t>
      </w:r>
      <w:proofErr w:type="spellStart"/>
      <w:r w:rsidRPr="008807C2">
        <w:rPr>
          <w:rFonts w:ascii="Bookman Old Style" w:eastAsia="Times New Roman" w:hAnsi="Bookman Old Style" w:cs="Tahoma"/>
          <w:color w:val="000000"/>
        </w:rPr>
        <w:t>puede</w:t>
      </w:r>
      <w:proofErr w:type="spellEnd"/>
      <w:r w:rsidRPr="008807C2">
        <w:rPr>
          <w:rFonts w:ascii="Bookman Old Style" w:eastAsia="Times New Roman" w:hAnsi="Bookman Old Style" w:cs="Tahoma"/>
          <w:color w:val="000000"/>
        </w:rPr>
        <w:t xml:space="preserve"> ser más intenso en ciertos períodos, como cuando se está formando la personalidad durante la infancia y la adolescencia.</w:t>
      </w:r>
    </w:p>
    <w:p w:rsidR="008807C2" w:rsidRPr="008807C2" w:rsidRDefault="008807C2" w:rsidP="008807C2">
      <w:pPr>
        <w:shd w:val="clear" w:color="auto" w:fill="FFFFFF"/>
        <w:spacing w:before="100" w:beforeAutospacing="1" w:after="100" w:afterAutospacing="1" w:line="240" w:lineRule="auto"/>
        <w:rPr>
          <w:rFonts w:ascii="Bookman Old Style" w:eastAsia="Times New Roman" w:hAnsi="Bookman Old Style" w:cs="Tahoma"/>
          <w:color w:val="000000"/>
        </w:rPr>
      </w:pPr>
      <w:r w:rsidRPr="008807C2">
        <w:rPr>
          <w:rFonts w:ascii="Bookman Old Style" w:eastAsia="Times New Roman" w:hAnsi="Bookman Old Style" w:cs="Tahoma"/>
          <w:color w:val="000000"/>
        </w:rPr>
        <w:t>2343 La castidad tiene leyes de crecimiento que progresan a través de etapas marcadas por la imperfección y, con demasiada frecuencia, por el pecado. "El hombre . . . día a día se construye a sí mismo a través de sus muchas decisiones libres; y así conoce, ama y logra el bien moral por etapas de crecimiento".</w:t>
      </w:r>
      <w:bookmarkStart w:id="15" w:name="-2DT"/>
      <w:r w:rsidRPr="008807C2">
        <w:rPr>
          <w:rFonts w:ascii="Bookman Old Style" w:eastAsia="Times New Roman" w:hAnsi="Bookman Old Style" w:cs="Tahoma"/>
          <w:color w:val="000000"/>
          <w:vertAlign w:val="superscript"/>
        </w:rPr>
        <w:fldChar w:fldCharType="begin"/>
      </w:r>
      <w:r w:rsidRPr="008807C2">
        <w:rPr>
          <w:rFonts w:ascii="Bookman Old Style" w:eastAsia="Times New Roman" w:hAnsi="Bookman Old Style" w:cs="Tahoma"/>
          <w:color w:val="000000"/>
          <w:vertAlign w:val="superscript"/>
        </w:rPr>
        <w:instrText xml:space="preserve"> HYPERLINK "http://www.vatican.va/archive/ENG0015/__P85.HTM" \l "$2DT" </w:instrText>
      </w:r>
      <w:r w:rsidRPr="008807C2">
        <w:rPr>
          <w:rFonts w:ascii="Bookman Old Style" w:eastAsia="Times New Roman" w:hAnsi="Bookman Old Style" w:cs="Tahoma"/>
          <w:color w:val="000000"/>
          <w:vertAlign w:val="superscript"/>
        </w:rPr>
        <w:fldChar w:fldCharType="separate"/>
      </w:r>
      <w:r w:rsidRPr="008807C2">
        <w:rPr>
          <w:rFonts w:ascii="Bookman Old Style" w:eastAsia="Times New Roman" w:hAnsi="Bookman Old Style" w:cs="Tahoma"/>
          <w:color w:val="663300"/>
          <w:u w:val="single"/>
          <w:vertAlign w:val="superscript"/>
        </w:rPr>
        <w:t>129</w:t>
      </w:r>
      <w:r w:rsidRPr="008807C2">
        <w:rPr>
          <w:rFonts w:ascii="Bookman Old Style" w:eastAsia="Times New Roman" w:hAnsi="Bookman Old Style" w:cs="Tahoma"/>
          <w:color w:val="000000"/>
          <w:vertAlign w:val="superscript"/>
        </w:rPr>
        <w:fldChar w:fldCharType="end"/>
      </w:r>
      <w:bookmarkEnd w:id="15"/>
    </w:p>
    <w:p w:rsidR="008807C2" w:rsidRPr="008807C2" w:rsidRDefault="008807C2" w:rsidP="008807C2">
      <w:pPr>
        <w:shd w:val="clear" w:color="auto" w:fill="FFFFFF"/>
        <w:spacing w:before="100" w:beforeAutospacing="1" w:after="100" w:afterAutospacing="1" w:line="240" w:lineRule="auto"/>
        <w:rPr>
          <w:rFonts w:ascii="Bookman Old Style" w:eastAsia="Times New Roman" w:hAnsi="Bookman Old Style" w:cs="Tahoma"/>
          <w:color w:val="000000"/>
        </w:rPr>
      </w:pPr>
      <w:r w:rsidRPr="008807C2">
        <w:rPr>
          <w:rFonts w:ascii="Bookman Old Style" w:eastAsia="Times New Roman" w:hAnsi="Bookman Old Style" w:cs="Tahoma"/>
          <w:color w:val="000000"/>
        </w:rPr>
        <w:t>2344 La castidad representa una tarea eminentemente personal; También implica un esfuerzo cultural, ya que existe "una interdependencia entre el mejoramiento personal y el mejoramiento de la sociedad".</w:t>
      </w:r>
      <w:bookmarkStart w:id="16" w:name="-2DU"/>
      <w:r w:rsidRPr="008807C2">
        <w:rPr>
          <w:rFonts w:ascii="Bookman Old Style" w:eastAsia="Times New Roman" w:hAnsi="Bookman Old Style" w:cs="Tahoma"/>
          <w:color w:val="000000"/>
          <w:vertAlign w:val="superscript"/>
        </w:rPr>
        <w:fldChar w:fldCharType="begin"/>
      </w:r>
      <w:r w:rsidRPr="008807C2">
        <w:rPr>
          <w:rFonts w:ascii="Bookman Old Style" w:eastAsia="Times New Roman" w:hAnsi="Bookman Old Style" w:cs="Tahoma"/>
          <w:color w:val="000000"/>
          <w:vertAlign w:val="superscript"/>
        </w:rPr>
        <w:instrText xml:space="preserve"> HYPERLINK "http://www.vatican.va/archive/ENG0015/__P85.HTM" \l "$2DU" </w:instrText>
      </w:r>
      <w:r w:rsidRPr="008807C2">
        <w:rPr>
          <w:rFonts w:ascii="Bookman Old Style" w:eastAsia="Times New Roman" w:hAnsi="Bookman Old Style" w:cs="Tahoma"/>
          <w:color w:val="000000"/>
          <w:vertAlign w:val="superscript"/>
        </w:rPr>
        <w:fldChar w:fldCharType="separate"/>
      </w:r>
      <w:r w:rsidRPr="008807C2">
        <w:rPr>
          <w:rFonts w:ascii="Bookman Old Style" w:eastAsia="Times New Roman" w:hAnsi="Bookman Old Style" w:cs="Tahoma"/>
          <w:color w:val="663300"/>
          <w:u w:val="single"/>
          <w:vertAlign w:val="superscript"/>
        </w:rPr>
        <w:t>130</w:t>
      </w:r>
      <w:r w:rsidRPr="008807C2">
        <w:rPr>
          <w:rFonts w:ascii="Bookman Old Style" w:eastAsia="Times New Roman" w:hAnsi="Bookman Old Style" w:cs="Tahoma"/>
          <w:color w:val="000000"/>
          <w:vertAlign w:val="superscript"/>
        </w:rPr>
        <w:fldChar w:fldCharType="end"/>
      </w:r>
      <w:bookmarkEnd w:id="16"/>
      <w:r w:rsidRPr="008807C2">
        <w:rPr>
          <w:rFonts w:ascii="Bookman Old Style" w:eastAsia="Times New Roman" w:hAnsi="Bookman Old Style" w:cs="Tahoma"/>
          <w:color w:val="000000"/>
        </w:rPr>
        <w:t xml:space="preserve">La </w:t>
      </w:r>
      <w:proofErr w:type="spellStart"/>
      <w:r w:rsidRPr="008807C2">
        <w:rPr>
          <w:rFonts w:ascii="Bookman Old Style" w:eastAsia="Times New Roman" w:hAnsi="Bookman Old Style" w:cs="Tahoma"/>
          <w:color w:val="000000"/>
        </w:rPr>
        <w:t>castidad</w:t>
      </w:r>
      <w:proofErr w:type="spellEnd"/>
      <w:r w:rsidRPr="008807C2">
        <w:rPr>
          <w:rFonts w:ascii="Bookman Old Style" w:eastAsia="Times New Roman" w:hAnsi="Bookman Old Style" w:cs="Tahoma"/>
          <w:color w:val="000000"/>
        </w:rPr>
        <w:t xml:space="preserve"> </w:t>
      </w:r>
      <w:proofErr w:type="spellStart"/>
      <w:r w:rsidRPr="008807C2">
        <w:rPr>
          <w:rFonts w:ascii="Bookman Old Style" w:eastAsia="Times New Roman" w:hAnsi="Bookman Old Style" w:cs="Tahoma"/>
          <w:color w:val="000000"/>
        </w:rPr>
        <w:t>presupone</w:t>
      </w:r>
      <w:proofErr w:type="spellEnd"/>
      <w:r w:rsidRPr="008807C2">
        <w:rPr>
          <w:rFonts w:ascii="Bookman Old Style" w:eastAsia="Times New Roman" w:hAnsi="Bookman Old Style" w:cs="Tahoma"/>
          <w:color w:val="000000"/>
        </w:rPr>
        <w:t xml:space="preserve"> el respeto de los derechos de la persona, en particular el derecho a recibir información y una educación que respete las dimensiones morales y espirituales de la vida humana.</w:t>
      </w:r>
    </w:p>
    <w:p w:rsidR="008807C2" w:rsidRPr="008807C2" w:rsidRDefault="008807C2" w:rsidP="008807C2">
      <w:pPr>
        <w:shd w:val="clear" w:color="auto" w:fill="FFFFFF"/>
        <w:spacing w:before="100" w:beforeAutospacing="1" w:after="100" w:afterAutospacing="1" w:line="240" w:lineRule="auto"/>
        <w:rPr>
          <w:rFonts w:ascii="Bookman Old Style" w:eastAsia="Times New Roman" w:hAnsi="Bookman Old Style" w:cs="Tahoma"/>
          <w:color w:val="000000"/>
        </w:rPr>
      </w:pPr>
      <w:r w:rsidRPr="008807C2">
        <w:rPr>
          <w:rFonts w:ascii="Bookman Old Style" w:eastAsia="Times New Roman" w:hAnsi="Bookman Old Style" w:cs="Tahoma"/>
          <w:color w:val="000000"/>
        </w:rPr>
        <w:t xml:space="preserve">2345 La castidad es una virtud moral. Es también un don de Dios, una gracia, un fruto del </w:t>
      </w:r>
      <w:proofErr w:type="spellStart"/>
      <w:r w:rsidRPr="008807C2">
        <w:rPr>
          <w:rFonts w:ascii="Bookman Old Style" w:eastAsia="Times New Roman" w:hAnsi="Bookman Old Style" w:cs="Tahoma"/>
          <w:color w:val="000000"/>
        </w:rPr>
        <w:t>esfuerzo</w:t>
      </w:r>
      <w:proofErr w:type="spellEnd"/>
      <w:r w:rsidRPr="008807C2">
        <w:rPr>
          <w:rFonts w:ascii="Bookman Old Style" w:eastAsia="Times New Roman" w:hAnsi="Bookman Old Style" w:cs="Tahoma"/>
          <w:color w:val="000000"/>
        </w:rPr>
        <w:t xml:space="preserve"> espiritual.</w:t>
      </w:r>
      <w:bookmarkStart w:id="17" w:name="-2DV"/>
      <w:r w:rsidRPr="008807C2">
        <w:rPr>
          <w:rFonts w:ascii="Bookman Old Style" w:eastAsia="Times New Roman" w:hAnsi="Bookman Old Style" w:cs="Tahoma"/>
          <w:color w:val="000000"/>
          <w:vertAlign w:val="superscript"/>
        </w:rPr>
        <w:fldChar w:fldCharType="begin"/>
      </w:r>
      <w:r w:rsidRPr="008807C2">
        <w:rPr>
          <w:rFonts w:ascii="Bookman Old Style" w:eastAsia="Times New Roman" w:hAnsi="Bookman Old Style" w:cs="Tahoma"/>
          <w:color w:val="000000"/>
          <w:vertAlign w:val="superscript"/>
        </w:rPr>
        <w:instrText xml:space="preserve"> HYPERLINK "http://www.vatican.va/archive/ENG0015/__P85.HTM" \l "$2DV" </w:instrText>
      </w:r>
      <w:r w:rsidRPr="008807C2">
        <w:rPr>
          <w:rFonts w:ascii="Bookman Old Style" w:eastAsia="Times New Roman" w:hAnsi="Bookman Old Style" w:cs="Tahoma"/>
          <w:color w:val="000000"/>
          <w:vertAlign w:val="superscript"/>
        </w:rPr>
        <w:fldChar w:fldCharType="separate"/>
      </w:r>
      <w:r w:rsidRPr="008807C2">
        <w:rPr>
          <w:rFonts w:ascii="Bookman Old Style" w:eastAsia="Times New Roman" w:hAnsi="Bookman Old Style" w:cs="Tahoma"/>
          <w:color w:val="663300"/>
          <w:u w:val="single"/>
          <w:vertAlign w:val="superscript"/>
        </w:rPr>
        <w:t>131</w:t>
      </w:r>
      <w:r w:rsidRPr="008807C2">
        <w:rPr>
          <w:rFonts w:ascii="Bookman Old Style" w:eastAsia="Times New Roman" w:hAnsi="Bookman Old Style" w:cs="Tahoma"/>
          <w:color w:val="000000"/>
          <w:vertAlign w:val="superscript"/>
        </w:rPr>
        <w:fldChar w:fldCharType="end"/>
      </w:r>
      <w:bookmarkEnd w:id="17"/>
      <w:r w:rsidRPr="008807C2">
        <w:rPr>
          <w:rFonts w:ascii="Bookman Old Style" w:eastAsia="Times New Roman" w:hAnsi="Bookman Old Style" w:cs="Tahoma"/>
          <w:color w:val="000000"/>
        </w:rPr>
        <w:t xml:space="preserve">El </w:t>
      </w:r>
      <w:proofErr w:type="spellStart"/>
      <w:r w:rsidRPr="008807C2">
        <w:rPr>
          <w:rFonts w:ascii="Bookman Old Style" w:eastAsia="Times New Roman" w:hAnsi="Bookman Old Style" w:cs="Tahoma"/>
          <w:color w:val="000000"/>
        </w:rPr>
        <w:t>Espíritu</w:t>
      </w:r>
      <w:proofErr w:type="spellEnd"/>
      <w:r w:rsidRPr="008807C2">
        <w:rPr>
          <w:rFonts w:ascii="Bookman Old Style" w:eastAsia="Times New Roman" w:hAnsi="Bookman Old Style" w:cs="Tahoma"/>
          <w:color w:val="000000"/>
        </w:rPr>
        <w:t xml:space="preserve"> Santo </w:t>
      </w:r>
      <w:proofErr w:type="spellStart"/>
      <w:r w:rsidRPr="008807C2">
        <w:rPr>
          <w:rFonts w:ascii="Bookman Old Style" w:eastAsia="Times New Roman" w:hAnsi="Bookman Old Style" w:cs="Tahoma"/>
          <w:color w:val="000000"/>
        </w:rPr>
        <w:t>permite</w:t>
      </w:r>
      <w:proofErr w:type="spellEnd"/>
      <w:r w:rsidRPr="008807C2">
        <w:rPr>
          <w:rFonts w:ascii="Bookman Old Style" w:eastAsia="Times New Roman" w:hAnsi="Bookman Old Style" w:cs="Tahoma"/>
          <w:color w:val="000000"/>
        </w:rPr>
        <w:t xml:space="preserve"> a aquel a quien el agua del Bautismo ha regenerado imitar la pureza de Cristo.</w:t>
      </w:r>
      <w:bookmarkStart w:id="18" w:name="-2DW"/>
      <w:r w:rsidRPr="008807C2">
        <w:rPr>
          <w:rFonts w:ascii="Bookman Old Style" w:eastAsia="Times New Roman" w:hAnsi="Bookman Old Style" w:cs="Tahoma"/>
          <w:color w:val="000000"/>
          <w:vertAlign w:val="superscript"/>
        </w:rPr>
        <w:fldChar w:fldCharType="begin"/>
      </w:r>
      <w:r w:rsidRPr="008807C2">
        <w:rPr>
          <w:rFonts w:ascii="Bookman Old Style" w:eastAsia="Times New Roman" w:hAnsi="Bookman Old Style" w:cs="Tahoma"/>
          <w:color w:val="000000"/>
          <w:vertAlign w:val="superscript"/>
        </w:rPr>
        <w:instrText xml:space="preserve"> HYPERLINK "http://www.vatican.va/archive/ENG0015/__P85.HTM" \l "$2DW" </w:instrText>
      </w:r>
      <w:r w:rsidRPr="008807C2">
        <w:rPr>
          <w:rFonts w:ascii="Bookman Old Style" w:eastAsia="Times New Roman" w:hAnsi="Bookman Old Style" w:cs="Tahoma"/>
          <w:color w:val="000000"/>
          <w:vertAlign w:val="superscript"/>
        </w:rPr>
        <w:fldChar w:fldCharType="separate"/>
      </w:r>
      <w:r w:rsidRPr="008807C2">
        <w:rPr>
          <w:rFonts w:ascii="Bookman Old Style" w:eastAsia="Times New Roman" w:hAnsi="Bookman Old Style" w:cs="Tahoma"/>
          <w:color w:val="663300"/>
          <w:u w:val="single"/>
          <w:vertAlign w:val="superscript"/>
        </w:rPr>
        <w:t>132</w:t>
      </w:r>
      <w:r w:rsidRPr="008807C2">
        <w:rPr>
          <w:rFonts w:ascii="Bookman Old Style" w:eastAsia="Times New Roman" w:hAnsi="Bookman Old Style" w:cs="Tahoma"/>
          <w:color w:val="000000"/>
          <w:vertAlign w:val="superscript"/>
        </w:rPr>
        <w:fldChar w:fldCharType="end"/>
      </w:r>
      <w:bookmarkEnd w:id="18"/>
    </w:p>
    <w:p w:rsidR="008807C2" w:rsidRPr="008807C2" w:rsidRDefault="008807C2" w:rsidP="008807C2">
      <w:pPr>
        <w:shd w:val="clear" w:color="auto" w:fill="FFFFFF"/>
        <w:spacing w:before="100" w:beforeAutospacing="1" w:after="100" w:afterAutospacing="1" w:line="240" w:lineRule="auto"/>
        <w:rPr>
          <w:rFonts w:ascii="Bookman Old Style" w:eastAsia="Times New Roman" w:hAnsi="Bookman Old Style" w:cs="Tahoma"/>
          <w:color w:val="000000"/>
        </w:rPr>
      </w:pPr>
      <w:r w:rsidRPr="008807C2">
        <w:rPr>
          <w:rFonts w:ascii="Bookman Old Style" w:eastAsia="Times New Roman" w:hAnsi="Bookman Old Style" w:cs="Tahoma"/>
          <w:color w:val="000000"/>
        </w:rPr>
        <w:t>La integralidad del don de sí mismo</w:t>
      </w:r>
    </w:p>
    <w:p w:rsidR="008807C2" w:rsidRPr="008807C2" w:rsidRDefault="008807C2" w:rsidP="008807C2">
      <w:pPr>
        <w:shd w:val="clear" w:color="auto" w:fill="FFFFFF"/>
        <w:spacing w:before="100" w:beforeAutospacing="1" w:after="100" w:afterAutospacing="1" w:line="240" w:lineRule="auto"/>
        <w:rPr>
          <w:rFonts w:ascii="Bookman Old Style" w:eastAsia="Times New Roman" w:hAnsi="Bookman Old Style" w:cs="Tahoma"/>
          <w:color w:val="000000"/>
        </w:rPr>
      </w:pPr>
      <w:r w:rsidRPr="008807C2">
        <w:rPr>
          <w:rFonts w:ascii="Bookman Old Style" w:eastAsia="Times New Roman" w:hAnsi="Bookman Old Style" w:cs="Tahoma"/>
          <w:color w:val="000000"/>
        </w:rPr>
        <w:t xml:space="preserve">2346 La caridad es la forma de todas las virtudes. Bajo su influencia, la castidad aparece como escuela del don de la persona. El dominio de sí mismo está ordenado al </w:t>
      </w:r>
      <w:r w:rsidRPr="008807C2">
        <w:rPr>
          <w:rFonts w:ascii="Bookman Old Style" w:eastAsia="Times New Roman" w:hAnsi="Bookman Old Style" w:cs="Tahoma"/>
          <w:color w:val="000000"/>
        </w:rPr>
        <w:lastRenderedPageBreak/>
        <w:t>don de sí mismo. La castidad lleva a quien la practica a convertirse en testigo ante su prójimo de la fidelidad y de la bondad amorosa de Dios.</w:t>
      </w:r>
    </w:p>
    <w:p w:rsidR="008807C2" w:rsidRPr="008807C2" w:rsidRDefault="008807C2" w:rsidP="008807C2">
      <w:pPr>
        <w:shd w:val="clear" w:color="auto" w:fill="FFFFFF"/>
        <w:spacing w:before="100" w:beforeAutospacing="1" w:after="100" w:afterAutospacing="1" w:line="240" w:lineRule="auto"/>
        <w:rPr>
          <w:rFonts w:ascii="Bookman Old Style" w:eastAsia="Times New Roman" w:hAnsi="Bookman Old Style" w:cs="Tahoma"/>
          <w:color w:val="000000"/>
        </w:rPr>
      </w:pPr>
      <w:r w:rsidRPr="008807C2">
        <w:rPr>
          <w:rFonts w:ascii="Bookman Old Style" w:eastAsia="Times New Roman" w:hAnsi="Bookman Old Style" w:cs="Tahoma"/>
          <w:color w:val="000000"/>
        </w:rPr>
        <w:t xml:space="preserve">2347 La virtud de la castidad florece en la amistad. Muestra al discípulo cómo seguir e imitar </w:t>
      </w:r>
      <w:proofErr w:type="gramStart"/>
      <w:r w:rsidRPr="008807C2">
        <w:rPr>
          <w:rFonts w:ascii="Bookman Old Style" w:eastAsia="Times New Roman" w:hAnsi="Bookman Old Style" w:cs="Tahoma"/>
          <w:color w:val="000000"/>
        </w:rPr>
        <w:t>a</w:t>
      </w:r>
      <w:proofErr w:type="gramEnd"/>
      <w:r w:rsidRPr="008807C2">
        <w:rPr>
          <w:rFonts w:ascii="Bookman Old Style" w:eastAsia="Times New Roman" w:hAnsi="Bookman Old Style" w:cs="Tahoma"/>
          <w:color w:val="000000"/>
        </w:rPr>
        <w:t xml:space="preserve"> Aquel que nos ha elegido </w:t>
      </w:r>
      <w:proofErr w:type="spellStart"/>
      <w:r w:rsidRPr="008807C2">
        <w:rPr>
          <w:rFonts w:ascii="Bookman Old Style" w:eastAsia="Times New Roman" w:hAnsi="Bookman Old Style" w:cs="Tahoma"/>
          <w:color w:val="000000"/>
        </w:rPr>
        <w:t>como</w:t>
      </w:r>
      <w:proofErr w:type="spellEnd"/>
      <w:r w:rsidRPr="008807C2">
        <w:rPr>
          <w:rFonts w:ascii="Bookman Old Style" w:eastAsia="Times New Roman" w:hAnsi="Bookman Old Style" w:cs="Tahoma"/>
          <w:color w:val="000000"/>
        </w:rPr>
        <w:t xml:space="preserve"> sus amigos,</w:t>
      </w:r>
      <w:bookmarkStart w:id="19" w:name="-2DX"/>
      <w:r w:rsidRPr="008807C2">
        <w:rPr>
          <w:rFonts w:ascii="Bookman Old Style" w:eastAsia="Times New Roman" w:hAnsi="Bookman Old Style" w:cs="Tahoma"/>
          <w:color w:val="000000"/>
          <w:vertAlign w:val="superscript"/>
        </w:rPr>
        <w:fldChar w:fldCharType="begin"/>
      </w:r>
      <w:r w:rsidRPr="008807C2">
        <w:rPr>
          <w:rFonts w:ascii="Bookman Old Style" w:eastAsia="Times New Roman" w:hAnsi="Bookman Old Style" w:cs="Tahoma"/>
          <w:color w:val="000000"/>
          <w:vertAlign w:val="superscript"/>
        </w:rPr>
        <w:instrText xml:space="preserve"> HYPERLINK "http://www.vatican.va/archive/ENG0015/__P85.HTM" \l "$2DX" </w:instrText>
      </w:r>
      <w:r w:rsidRPr="008807C2">
        <w:rPr>
          <w:rFonts w:ascii="Bookman Old Style" w:eastAsia="Times New Roman" w:hAnsi="Bookman Old Style" w:cs="Tahoma"/>
          <w:color w:val="000000"/>
          <w:vertAlign w:val="superscript"/>
        </w:rPr>
        <w:fldChar w:fldCharType="separate"/>
      </w:r>
      <w:r w:rsidRPr="008807C2">
        <w:rPr>
          <w:rFonts w:ascii="Bookman Old Style" w:eastAsia="Times New Roman" w:hAnsi="Bookman Old Style" w:cs="Tahoma"/>
          <w:color w:val="663300"/>
          <w:u w:val="single"/>
          <w:vertAlign w:val="superscript"/>
        </w:rPr>
        <w:t>133</w:t>
      </w:r>
      <w:r w:rsidRPr="008807C2">
        <w:rPr>
          <w:rFonts w:ascii="Bookman Old Style" w:eastAsia="Times New Roman" w:hAnsi="Bookman Old Style" w:cs="Tahoma"/>
          <w:color w:val="000000"/>
          <w:vertAlign w:val="superscript"/>
        </w:rPr>
        <w:fldChar w:fldCharType="end"/>
      </w:r>
      <w:bookmarkEnd w:id="19"/>
      <w:r w:rsidRPr="008807C2">
        <w:rPr>
          <w:rFonts w:ascii="Bookman Old Style" w:eastAsia="Times New Roman" w:hAnsi="Bookman Old Style" w:cs="Tahoma"/>
          <w:color w:val="000000"/>
        </w:rPr>
        <w:t xml:space="preserve">que se ha </w:t>
      </w:r>
      <w:proofErr w:type="spellStart"/>
      <w:r w:rsidRPr="008807C2">
        <w:rPr>
          <w:rFonts w:ascii="Bookman Old Style" w:eastAsia="Times New Roman" w:hAnsi="Bookman Old Style" w:cs="Tahoma"/>
          <w:color w:val="000000"/>
        </w:rPr>
        <w:t>entregado</w:t>
      </w:r>
      <w:proofErr w:type="spellEnd"/>
      <w:r w:rsidRPr="008807C2">
        <w:rPr>
          <w:rFonts w:ascii="Bookman Old Style" w:eastAsia="Times New Roman" w:hAnsi="Bookman Old Style" w:cs="Tahoma"/>
          <w:color w:val="000000"/>
        </w:rPr>
        <w:t xml:space="preserve"> totalmente a nosotros y nos permite participar de su estado divino. La castidad es una promesa de inmortalidad. La castidad se expresa especialmente en la amistad con el prójimo. Ya sea que se desarrolle entre personas del mismo sexo o del sexo opuesto, la amistad representa un gran bien para todos. Conduce a la comunión espiritual.</w:t>
      </w:r>
    </w:p>
    <w:p w:rsidR="008807C2" w:rsidRPr="008807C2" w:rsidRDefault="008807C2" w:rsidP="008807C2">
      <w:pPr>
        <w:shd w:val="clear" w:color="auto" w:fill="FFFFFF"/>
        <w:spacing w:before="100" w:beforeAutospacing="1" w:after="100" w:afterAutospacing="1" w:line="240" w:lineRule="auto"/>
        <w:rPr>
          <w:rFonts w:ascii="Bookman Old Style" w:eastAsia="Times New Roman" w:hAnsi="Bookman Old Style" w:cs="Tahoma"/>
          <w:color w:val="000000"/>
        </w:rPr>
      </w:pPr>
      <w:r w:rsidRPr="008807C2">
        <w:rPr>
          <w:rFonts w:ascii="Bookman Old Style" w:eastAsia="Times New Roman" w:hAnsi="Bookman Old Style" w:cs="Tahoma"/>
          <w:color w:val="000000"/>
        </w:rPr>
        <w:t>Las diversas formas de castidad</w:t>
      </w:r>
    </w:p>
    <w:p w:rsidR="008807C2" w:rsidRPr="008807C2" w:rsidRDefault="008807C2" w:rsidP="008807C2">
      <w:pPr>
        <w:shd w:val="clear" w:color="auto" w:fill="FFFFFF"/>
        <w:spacing w:before="100" w:beforeAutospacing="1" w:after="100" w:afterAutospacing="1" w:line="240" w:lineRule="auto"/>
        <w:rPr>
          <w:rFonts w:ascii="Bookman Old Style" w:eastAsia="Times New Roman" w:hAnsi="Bookman Old Style" w:cs="Tahoma"/>
          <w:color w:val="000000"/>
        </w:rPr>
      </w:pPr>
      <w:r w:rsidRPr="008807C2">
        <w:rPr>
          <w:rFonts w:ascii="Bookman Old Style" w:eastAsia="Times New Roman" w:hAnsi="Bookman Old Style" w:cs="Tahoma"/>
          <w:color w:val="000000"/>
        </w:rPr>
        <w:t>2348 Todos los bautizados están llamados a la castidad. el cristiano se ha "</w:t>
      </w:r>
      <w:proofErr w:type="spellStart"/>
      <w:r w:rsidRPr="008807C2">
        <w:rPr>
          <w:rFonts w:ascii="Bookman Old Style" w:eastAsia="Times New Roman" w:hAnsi="Bookman Old Style" w:cs="Tahoma"/>
          <w:color w:val="000000"/>
        </w:rPr>
        <w:t>revestido</w:t>
      </w:r>
      <w:proofErr w:type="spellEnd"/>
      <w:r w:rsidRPr="008807C2">
        <w:rPr>
          <w:rFonts w:ascii="Bookman Old Style" w:eastAsia="Times New Roman" w:hAnsi="Bookman Old Style" w:cs="Tahoma"/>
          <w:color w:val="000000"/>
        </w:rPr>
        <w:t xml:space="preserve"> de Cristo",</w:t>
      </w:r>
      <w:bookmarkStart w:id="20" w:name="-2DY"/>
      <w:r w:rsidRPr="008807C2">
        <w:rPr>
          <w:rFonts w:ascii="Bookman Old Style" w:eastAsia="Times New Roman" w:hAnsi="Bookman Old Style" w:cs="Tahoma"/>
          <w:color w:val="000000"/>
          <w:vertAlign w:val="superscript"/>
        </w:rPr>
        <w:fldChar w:fldCharType="begin"/>
      </w:r>
      <w:r w:rsidRPr="008807C2">
        <w:rPr>
          <w:rFonts w:ascii="Bookman Old Style" w:eastAsia="Times New Roman" w:hAnsi="Bookman Old Style" w:cs="Tahoma"/>
          <w:color w:val="000000"/>
          <w:vertAlign w:val="superscript"/>
        </w:rPr>
        <w:instrText xml:space="preserve"> HYPERLINK "http://www.vatican.va/archive/ENG0015/__P85.HTM" \l "$2DY" </w:instrText>
      </w:r>
      <w:r w:rsidRPr="008807C2">
        <w:rPr>
          <w:rFonts w:ascii="Bookman Old Style" w:eastAsia="Times New Roman" w:hAnsi="Bookman Old Style" w:cs="Tahoma"/>
          <w:color w:val="000000"/>
          <w:vertAlign w:val="superscript"/>
        </w:rPr>
        <w:fldChar w:fldCharType="separate"/>
      </w:r>
      <w:r w:rsidRPr="008807C2">
        <w:rPr>
          <w:rFonts w:ascii="Bookman Old Style" w:eastAsia="Times New Roman" w:hAnsi="Bookman Old Style" w:cs="Tahoma"/>
          <w:color w:val="663300"/>
          <w:u w:val="single"/>
          <w:vertAlign w:val="superscript"/>
        </w:rPr>
        <w:t>134</w:t>
      </w:r>
      <w:r w:rsidRPr="008807C2">
        <w:rPr>
          <w:rFonts w:ascii="Bookman Old Style" w:eastAsia="Times New Roman" w:hAnsi="Bookman Old Style" w:cs="Tahoma"/>
          <w:color w:val="000000"/>
          <w:vertAlign w:val="superscript"/>
        </w:rPr>
        <w:fldChar w:fldCharType="end"/>
      </w:r>
      <w:bookmarkEnd w:id="20"/>
      <w:r w:rsidRPr="008807C2">
        <w:rPr>
          <w:rFonts w:ascii="Bookman Old Style" w:eastAsia="Times New Roman" w:hAnsi="Bookman Old Style" w:cs="Tahoma"/>
          <w:color w:val="000000"/>
        </w:rPr>
        <w:t xml:space="preserve">El </w:t>
      </w:r>
      <w:proofErr w:type="spellStart"/>
      <w:r w:rsidRPr="008807C2">
        <w:rPr>
          <w:rFonts w:ascii="Bookman Old Style" w:eastAsia="Times New Roman" w:hAnsi="Bookman Old Style" w:cs="Tahoma"/>
          <w:color w:val="000000"/>
        </w:rPr>
        <w:t>modelo</w:t>
      </w:r>
      <w:proofErr w:type="spellEnd"/>
      <w:r w:rsidRPr="008807C2">
        <w:rPr>
          <w:rFonts w:ascii="Bookman Old Style" w:eastAsia="Times New Roman" w:hAnsi="Bookman Old Style" w:cs="Tahoma"/>
          <w:color w:val="000000"/>
        </w:rPr>
        <w:t xml:space="preserve"> de </w:t>
      </w:r>
      <w:proofErr w:type="spellStart"/>
      <w:r w:rsidRPr="008807C2">
        <w:rPr>
          <w:rFonts w:ascii="Bookman Old Style" w:eastAsia="Times New Roman" w:hAnsi="Bookman Old Style" w:cs="Tahoma"/>
          <w:color w:val="000000"/>
        </w:rPr>
        <w:t>toda</w:t>
      </w:r>
      <w:proofErr w:type="spellEnd"/>
      <w:r w:rsidRPr="008807C2">
        <w:rPr>
          <w:rFonts w:ascii="Bookman Old Style" w:eastAsia="Times New Roman" w:hAnsi="Bookman Old Style" w:cs="Tahoma"/>
          <w:color w:val="000000"/>
        </w:rPr>
        <w:t xml:space="preserve"> castidad. Todos los fieles de Cristo están llamados a llevar una vida casta, de acuerdo con sus estados de vida particulares. En el momento de su bautismo, el cristiano se compromete a llevar su vida afectiva en castidad.</w:t>
      </w:r>
    </w:p>
    <w:p w:rsidR="008807C2" w:rsidRPr="008807C2" w:rsidRDefault="008807C2" w:rsidP="008807C2">
      <w:pPr>
        <w:shd w:val="clear" w:color="auto" w:fill="FFFFFF"/>
        <w:spacing w:before="100" w:beforeAutospacing="1" w:after="100" w:afterAutospacing="1" w:line="240" w:lineRule="auto"/>
        <w:rPr>
          <w:rFonts w:ascii="Bookman Old Style" w:eastAsia="Times New Roman" w:hAnsi="Bookman Old Style" w:cs="Tahoma"/>
          <w:color w:val="000000"/>
        </w:rPr>
      </w:pPr>
      <w:r w:rsidRPr="008807C2">
        <w:rPr>
          <w:rFonts w:ascii="Bookman Old Style" w:eastAsia="Times New Roman" w:hAnsi="Bookman Old Style" w:cs="Tahoma"/>
          <w:color w:val="000000"/>
        </w:rPr>
        <w:t xml:space="preserve">2349 "La gente debe cultivar [la castidad] de la manera que sea adecuada a su estado de vida. Algunos profesan la virginidad o el celibato consagrado, lo que les permite entregarse solo a Dios con un corazón indiviso de una manera notable. Otros viven de la manera prescrita para todos por la ley moral, ya sean </w:t>
      </w:r>
      <w:proofErr w:type="spellStart"/>
      <w:r w:rsidRPr="008807C2">
        <w:rPr>
          <w:rFonts w:ascii="Bookman Old Style" w:eastAsia="Times New Roman" w:hAnsi="Bookman Old Style" w:cs="Tahoma"/>
          <w:color w:val="000000"/>
        </w:rPr>
        <w:t>casados</w:t>
      </w:r>
      <w:proofErr w:type="spellEnd"/>
      <w:r w:rsidRPr="008807C2">
        <w:rPr>
          <w:rFonts w:ascii="Bookman Old Style" w:eastAsia="Times New Roman" w:hAnsi="Bookman Old Style" w:cs="Tahoma"/>
          <w:color w:val="000000"/>
        </w:rPr>
        <w:t xml:space="preserve"> o solteros".</w:t>
      </w:r>
      <w:bookmarkStart w:id="21" w:name="-2DZ"/>
      <w:r w:rsidRPr="008807C2">
        <w:rPr>
          <w:rFonts w:ascii="Bookman Old Style" w:eastAsia="Times New Roman" w:hAnsi="Bookman Old Style" w:cs="Tahoma"/>
          <w:color w:val="000000"/>
          <w:vertAlign w:val="superscript"/>
        </w:rPr>
        <w:fldChar w:fldCharType="begin"/>
      </w:r>
      <w:r w:rsidRPr="008807C2">
        <w:rPr>
          <w:rFonts w:ascii="Bookman Old Style" w:eastAsia="Times New Roman" w:hAnsi="Bookman Old Style" w:cs="Tahoma"/>
          <w:color w:val="000000"/>
          <w:vertAlign w:val="superscript"/>
        </w:rPr>
        <w:instrText xml:space="preserve"> HYPERLINK "http://www.vatican.va/archive/ENG0015/__P85.HTM" \l "$2DZ" </w:instrText>
      </w:r>
      <w:r w:rsidRPr="008807C2">
        <w:rPr>
          <w:rFonts w:ascii="Bookman Old Style" w:eastAsia="Times New Roman" w:hAnsi="Bookman Old Style" w:cs="Tahoma"/>
          <w:color w:val="000000"/>
          <w:vertAlign w:val="superscript"/>
        </w:rPr>
        <w:fldChar w:fldCharType="separate"/>
      </w:r>
      <w:r w:rsidRPr="008807C2">
        <w:rPr>
          <w:rFonts w:ascii="Bookman Old Style" w:eastAsia="Times New Roman" w:hAnsi="Bookman Old Style" w:cs="Tahoma"/>
          <w:color w:val="663300"/>
          <w:u w:val="single"/>
          <w:vertAlign w:val="superscript"/>
        </w:rPr>
        <w:t>135</w:t>
      </w:r>
      <w:r w:rsidRPr="008807C2">
        <w:rPr>
          <w:rFonts w:ascii="Bookman Old Style" w:eastAsia="Times New Roman" w:hAnsi="Bookman Old Style" w:cs="Tahoma"/>
          <w:color w:val="000000"/>
          <w:vertAlign w:val="superscript"/>
        </w:rPr>
        <w:fldChar w:fldCharType="end"/>
      </w:r>
      <w:bookmarkEnd w:id="21"/>
      <w:r w:rsidRPr="008807C2">
        <w:rPr>
          <w:rFonts w:ascii="Bookman Old Style" w:eastAsia="Times New Roman" w:hAnsi="Bookman Old Style" w:cs="Tahoma"/>
          <w:color w:val="000000"/>
        </w:rPr>
        <w:t xml:space="preserve">Las personas </w:t>
      </w:r>
      <w:proofErr w:type="spellStart"/>
      <w:r w:rsidRPr="008807C2">
        <w:rPr>
          <w:rFonts w:ascii="Bookman Old Style" w:eastAsia="Times New Roman" w:hAnsi="Bookman Old Style" w:cs="Tahoma"/>
          <w:color w:val="000000"/>
        </w:rPr>
        <w:t>casadas</w:t>
      </w:r>
      <w:proofErr w:type="spellEnd"/>
      <w:r w:rsidRPr="008807C2">
        <w:rPr>
          <w:rFonts w:ascii="Bookman Old Style" w:eastAsia="Times New Roman" w:hAnsi="Bookman Old Style" w:cs="Tahoma"/>
          <w:color w:val="000000"/>
        </w:rPr>
        <w:t xml:space="preserve"> </w:t>
      </w:r>
      <w:proofErr w:type="spellStart"/>
      <w:r w:rsidRPr="008807C2">
        <w:rPr>
          <w:rFonts w:ascii="Bookman Old Style" w:eastAsia="Times New Roman" w:hAnsi="Bookman Old Style" w:cs="Tahoma"/>
          <w:color w:val="000000"/>
        </w:rPr>
        <w:t>están</w:t>
      </w:r>
      <w:proofErr w:type="spellEnd"/>
      <w:r w:rsidRPr="008807C2">
        <w:rPr>
          <w:rFonts w:ascii="Bookman Old Style" w:eastAsia="Times New Roman" w:hAnsi="Bookman Old Style" w:cs="Tahoma"/>
          <w:color w:val="000000"/>
        </w:rPr>
        <w:t xml:space="preserve"> llamadas a vivir la castidad conyugal; Otros practican la castidad en la continencia:</w:t>
      </w:r>
    </w:p>
    <w:p w:rsidR="008807C2" w:rsidRPr="008807C2" w:rsidRDefault="008807C2" w:rsidP="008807C2">
      <w:pPr>
        <w:shd w:val="clear" w:color="auto" w:fill="FFFFFF"/>
        <w:spacing w:before="100" w:beforeAutospacing="1" w:after="100" w:afterAutospacing="1" w:line="240" w:lineRule="auto"/>
        <w:rPr>
          <w:rFonts w:ascii="Bookman Old Style" w:eastAsia="Times New Roman" w:hAnsi="Bookman Old Style" w:cs="Tahoma"/>
          <w:color w:val="000000"/>
        </w:rPr>
      </w:pPr>
      <w:r w:rsidRPr="008807C2">
        <w:rPr>
          <w:rFonts w:ascii="Bookman Old Style" w:eastAsia="Times New Roman" w:hAnsi="Bookman Old Style" w:cs="Tahoma"/>
          <w:color w:val="000000"/>
        </w:rPr>
        <w:t>Hay tres formas de virtud de la castidad: la primera es la de los esposos, la segunda la de las viudas y la tercera la de las vírgenes. No alabamos a ninguno de ellos con exclusión de los demás... Esto es lo que hace a la riqueza de la disciplina de la Iglesia.</w:t>
      </w:r>
      <w:bookmarkStart w:id="22" w:name="-2E0"/>
      <w:r w:rsidRPr="008807C2">
        <w:rPr>
          <w:rFonts w:ascii="Bookman Old Style" w:eastAsia="Times New Roman" w:hAnsi="Bookman Old Style" w:cs="Tahoma"/>
          <w:color w:val="000000"/>
          <w:vertAlign w:val="superscript"/>
        </w:rPr>
        <w:fldChar w:fldCharType="begin"/>
      </w:r>
      <w:r w:rsidRPr="008807C2">
        <w:rPr>
          <w:rFonts w:ascii="Bookman Old Style" w:eastAsia="Times New Roman" w:hAnsi="Bookman Old Style" w:cs="Tahoma"/>
          <w:color w:val="000000"/>
          <w:vertAlign w:val="superscript"/>
        </w:rPr>
        <w:instrText xml:space="preserve"> HYPERLINK "http://www.vatican.va/archive/ENG0015/__P85.HTM" \l "$2E0" </w:instrText>
      </w:r>
      <w:r w:rsidRPr="008807C2">
        <w:rPr>
          <w:rFonts w:ascii="Bookman Old Style" w:eastAsia="Times New Roman" w:hAnsi="Bookman Old Style" w:cs="Tahoma"/>
          <w:color w:val="000000"/>
          <w:vertAlign w:val="superscript"/>
        </w:rPr>
        <w:fldChar w:fldCharType="separate"/>
      </w:r>
      <w:r w:rsidRPr="008807C2">
        <w:rPr>
          <w:rFonts w:ascii="Bookman Old Style" w:eastAsia="Times New Roman" w:hAnsi="Bookman Old Style" w:cs="Tahoma"/>
          <w:color w:val="663300"/>
          <w:u w:val="single"/>
          <w:vertAlign w:val="superscript"/>
        </w:rPr>
        <w:t>136</w:t>
      </w:r>
      <w:r w:rsidRPr="008807C2">
        <w:rPr>
          <w:rFonts w:ascii="Bookman Old Style" w:eastAsia="Times New Roman" w:hAnsi="Bookman Old Style" w:cs="Tahoma"/>
          <w:color w:val="000000"/>
          <w:vertAlign w:val="superscript"/>
        </w:rPr>
        <w:fldChar w:fldCharType="end"/>
      </w:r>
      <w:bookmarkEnd w:id="22"/>
    </w:p>
    <w:p w:rsidR="008807C2" w:rsidRPr="008807C2" w:rsidRDefault="008807C2" w:rsidP="008807C2">
      <w:pPr>
        <w:shd w:val="clear" w:color="auto" w:fill="FFFFFF"/>
        <w:spacing w:before="100" w:beforeAutospacing="1" w:after="100" w:afterAutospacing="1" w:line="240" w:lineRule="auto"/>
        <w:rPr>
          <w:rFonts w:ascii="Bookman Old Style" w:eastAsia="Times New Roman" w:hAnsi="Bookman Old Style" w:cs="Tahoma"/>
          <w:color w:val="000000"/>
        </w:rPr>
      </w:pPr>
      <w:r w:rsidRPr="008807C2">
        <w:rPr>
          <w:rFonts w:ascii="Bookman Old Style" w:eastAsia="Times New Roman" w:hAnsi="Bookman Old Style" w:cs="Tahoma"/>
          <w:color w:val="000000"/>
        </w:rPr>
        <w:t>Canon 2350 Los que se comprometen para casarse están llamados a vivir la castidad en la continencia. Deben ver en este tiempo de prueba un descubrimiento del respeto mutuo, un aprendizaje en la fidelidad y la esperanza de recibirse unos a otros de Dios. Reserven para el matrimonio las expresiones de afecto que pertenecen al amor conyugal. Se ayudarán mutuamente a crecer en castidad.</w:t>
      </w:r>
    </w:p>
    <w:p w:rsidR="008807C2" w:rsidRPr="008807C2" w:rsidRDefault="008807C2" w:rsidP="008807C2">
      <w:pPr>
        <w:shd w:val="clear" w:color="auto" w:fill="FFFFFF"/>
        <w:spacing w:before="100" w:beforeAutospacing="1" w:after="100" w:afterAutospacing="1" w:line="240" w:lineRule="auto"/>
        <w:rPr>
          <w:rFonts w:ascii="Bookman Old Style" w:eastAsia="Times New Roman" w:hAnsi="Bookman Old Style" w:cs="Tahoma"/>
          <w:color w:val="000000"/>
        </w:rPr>
      </w:pPr>
      <w:r w:rsidRPr="008807C2">
        <w:rPr>
          <w:rFonts w:ascii="Bookman Old Style" w:eastAsia="Times New Roman" w:hAnsi="Bookman Old Style" w:cs="Tahoma"/>
          <w:color w:val="000000"/>
        </w:rPr>
        <w:t>Ofensas contra la castidad</w:t>
      </w:r>
    </w:p>
    <w:p w:rsidR="008807C2" w:rsidRPr="008807C2" w:rsidRDefault="008807C2" w:rsidP="008807C2">
      <w:pPr>
        <w:shd w:val="clear" w:color="auto" w:fill="FFFFFF"/>
        <w:spacing w:before="100" w:beforeAutospacing="1" w:after="100" w:afterAutospacing="1" w:line="240" w:lineRule="auto"/>
        <w:rPr>
          <w:rFonts w:ascii="Bookman Old Style" w:eastAsia="Times New Roman" w:hAnsi="Bookman Old Style" w:cs="Tahoma"/>
          <w:color w:val="000000"/>
        </w:rPr>
      </w:pPr>
      <w:r w:rsidRPr="008807C2">
        <w:rPr>
          <w:rFonts w:ascii="Bookman Old Style" w:eastAsia="Times New Roman" w:hAnsi="Bookman Old Style" w:cs="Tahoma"/>
          <w:color w:val="000000"/>
        </w:rPr>
        <w:t>2351 La lujuria es el deseo desordenado o el goce desordenado del placer sexual. El placer sexual se desordena moralmente cuando se busca por sí mismo, aislado de sus fines procreativos y unitivos.</w:t>
      </w:r>
    </w:p>
    <w:p w:rsidR="008807C2" w:rsidRPr="008807C2" w:rsidRDefault="008807C2" w:rsidP="008807C2">
      <w:pPr>
        <w:shd w:val="clear" w:color="auto" w:fill="FFFFFF"/>
        <w:spacing w:before="100" w:beforeAutospacing="1" w:after="100" w:afterAutospacing="1" w:line="240" w:lineRule="auto"/>
        <w:rPr>
          <w:rFonts w:ascii="Bookman Old Style" w:eastAsia="Times New Roman" w:hAnsi="Bookman Old Style" w:cs="Tahoma"/>
          <w:color w:val="000000"/>
        </w:rPr>
      </w:pPr>
      <w:r w:rsidRPr="008807C2">
        <w:rPr>
          <w:rFonts w:ascii="Bookman Old Style" w:eastAsia="Times New Roman" w:hAnsi="Bookman Old Style" w:cs="Tahoma"/>
          <w:color w:val="000000"/>
        </w:rPr>
        <w:t xml:space="preserve">2352 Por masturbación debe entenderse la estimulación deliberada de los órganos genitales con el fin de obtener placer sexual. "Tanto el Magisterio de la Iglesia, en el curso de una tradición constante, como el sentido moral de los fieles no han dudado y han sostenido firmemente que la masturbación es una acción intrínseca y </w:t>
      </w:r>
      <w:proofErr w:type="spellStart"/>
      <w:r w:rsidRPr="008807C2">
        <w:rPr>
          <w:rFonts w:ascii="Bookman Old Style" w:eastAsia="Times New Roman" w:hAnsi="Bookman Old Style" w:cs="Tahoma"/>
          <w:color w:val="000000"/>
        </w:rPr>
        <w:t>gravemente</w:t>
      </w:r>
      <w:proofErr w:type="spellEnd"/>
      <w:r w:rsidRPr="008807C2">
        <w:rPr>
          <w:rFonts w:ascii="Bookman Old Style" w:eastAsia="Times New Roman" w:hAnsi="Bookman Old Style" w:cs="Tahoma"/>
          <w:color w:val="000000"/>
        </w:rPr>
        <w:t xml:space="preserve"> desordenada".</w:t>
      </w:r>
      <w:bookmarkStart w:id="23" w:name="-2E1"/>
      <w:r w:rsidRPr="008807C2">
        <w:rPr>
          <w:rFonts w:ascii="Bookman Old Style" w:eastAsia="Times New Roman" w:hAnsi="Bookman Old Style" w:cs="Tahoma"/>
          <w:color w:val="000000"/>
          <w:vertAlign w:val="superscript"/>
        </w:rPr>
        <w:fldChar w:fldCharType="begin"/>
      </w:r>
      <w:r w:rsidRPr="008807C2">
        <w:rPr>
          <w:rFonts w:ascii="Bookman Old Style" w:eastAsia="Times New Roman" w:hAnsi="Bookman Old Style" w:cs="Tahoma"/>
          <w:color w:val="000000"/>
          <w:vertAlign w:val="superscript"/>
        </w:rPr>
        <w:instrText xml:space="preserve"> HYPERLINK "http://www.vatican.va/archive/ENG0015/__P85.HTM" \l "$2E1" </w:instrText>
      </w:r>
      <w:r w:rsidRPr="008807C2">
        <w:rPr>
          <w:rFonts w:ascii="Bookman Old Style" w:eastAsia="Times New Roman" w:hAnsi="Bookman Old Style" w:cs="Tahoma"/>
          <w:color w:val="000000"/>
          <w:vertAlign w:val="superscript"/>
        </w:rPr>
        <w:fldChar w:fldCharType="separate"/>
      </w:r>
      <w:r w:rsidRPr="008807C2">
        <w:rPr>
          <w:rFonts w:ascii="Bookman Old Style" w:eastAsia="Times New Roman" w:hAnsi="Bookman Old Style" w:cs="Tahoma"/>
          <w:color w:val="663300"/>
          <w:u w:val="single"/>
          <w:vertAlign w:val="superscript"/>
        </w:rPr>
        <w:t>137</w:t>
      </w:r>
      <w:r w:rsidRPr="008807C2">
        <w:rPr>
          <w:rFonts w:ascii="Bookman Old Style" w:eastAsia="Times New Roman" w:hAnsi="Bookman Old Style" w:cs="Tahoma"/>
          <w:color w:val="000000"/>
          <w:vertAlign w:val="superscript"/>
        </w:rPr>
        <w:fldChar w:fldCharType="end"/>
      </w:r>
      <w:bookmarkEnd w:id="23"/>
      <w:r w:rsidRPr="008807C2">
        <w:rPr>
          <w:rFonts w:ascii="Bookman Old Style" w:eastAsia="Times New Roman" w:hAnsi="Bookman Old Style" w:cs="Tahoma"/>
          <w:color w:val="000000"/>
        </w:rPr>
        <w:t xml:space="preserve">"El </w:t>
      </w:r>
      <w:proofErr w:type="spellStart"/>
      <w:r w:rsidRPr="008807C2">
        <w:rPr>
          <w:rFonts w:ascii="Bookman Old Style" w:eastAsia="Times New Roman" w:hAnsi="Bookman Old Style" w:cs="Tahoma"/>
          <w:color w:val="000000"/>
        </w:rPr>
        <w:t>uso</w:t>
      </w:r>
      <w:proofErr w:type="spellEnd"/>
      <w:r w:rsidRPr="008807C2">
        <w:rPr>
          <w:rFonts w:ascii="Bookman Old Style" w:eastAsia="Times New Roman" w:hAnsi="Bookman Old Style" w:cs="Tahoma"/>
          <w:color w:val="000000"/>
        </w:rPr>
        <w:t xml:space="preserve"> </w:t>
      </w:r>
      <w:proofErr w:type="spellStart"/>
      <w:r w:rsidRPr="008807C2">
        <w:rPr>
          <w:rFonts w:ascii="Bookman Old Style" w:eastAsia="Times New Roman" w:hAnsi="Bookman Old Style" w:cs="Tahoma"/>
          <w:color w:val="000000"/>
        </w:rPr>
        <w:t>deliberado</w:t>
      </w:r>
      <w:proofErr w:type="spellEnd"/>
      <w:r w:rsidRPr="008807C2">
        <w:rPr>
          <w:rFonts w:ascii="Bookman Old Style" w:eastAsia="Times New Roman" w:hAnsi="Bookman Old Style" w:cs="Tahoma"/>
          <w:color w:val="000000"/>
        </w:rPr>
        <w:t xml:space="preserve"> de la facultad sexual, por cualquier razón, fuera del matrimonio es esencialmente contrario a su propósito". En efecto, aquí se busca el placer sexual fuera de "la relación sexual exigida por el orden moral y en la que se realiza el sentido total de la donación recíproca y de la procreación humana en el </w:t>
      </w:r>
      <w:r w:rsidRPr="008807C2">
        <w:rPr>
          <w:rFonts w:ascii="Bookman Old Style" w:eastAsia="Times New Roman" w:hAnsi="Bookman Old Style" w:cs="Tahoma"/>
          <w:color w:val="000000"/>
        </w:rPr>
        <w:lastRenderedPageBreak/>
        <w:t xml:space="preserve">contexto del </w:t>
      </w:r>
      <w:proofErr w:type="spellStart"/>
      <w:r w:rsidRPr="008807C2">
        <w:rPr>
          <w:rFonts w:ascii="Bookman Old Style" w:eastAsia="Times New Roman" w:hAnsi="Bookman Old Style" w:cs="Tahoma"/>
          <w:color w:val="000000"/>
        </w:rPr>
        <w:t>amor</w:t>
      </w:r>
      <w:proofErr w:type="spellEnd"/>
      <w:r w:rsidRPr="008807C2">
        <w:rPr>
          <w:rFonts w:ascii="Bookman Old Style" w:eastAsia="Times New Roman" w:hAnsi="Bookman Old Style" w:cs="Tahoma"/>
          <w:color w:val="000000"/>
        </w:rPr>
        <w:t xml:space="preserve"> verdadero".</w:t>
      </w:r>
      <w:bookmarkStart w:id="24" w:name="-2E2"/>
      <w:r w:rsidRPr="008807C2">
        <w:rPr>
          <w:rFonts w:ascii="Bookman Old Style" w:eastAsia="Times New Roman" w:hAnsi="Bookman Old Style" w:cs="Tahoma"/>
          <w:color w:val="000000"/>
          <w:vertAlign w:val="superscript"/>
        </w:rPr>
        <w:fldChar w:fldCharType="begin"/>
      </w:r>
      <w:r w:rsidRPr="008807C2">
        <w:rPr>
          <w:rFonts w:ascii="Bookman Old Style" w:eastAsia="Times New Roman" w:hAnsi="Bookman Old Style" w:cs="Tahoma"/>
          <w:color w:val="000000"/>
          <w:vertAlign w:val="superscript"/>
        </w:rPr>
        <w:instrText xml:space="preserve"> HYPERLINK "http://www.vatican.va/archive/ENG0015/__P85.HTM" \l "$2E2" </w:instrText>
      </w:r>
      <w:r w:rsidRPr="008807C2">
        <w:rPr>
          <w:rFonts w:ascii="Bookman Old Style" w:eastAsia="Times New Roman" w:hAnsi="Bookman Old Style" w:cs="Tahoma"/>
          <w:color w:val="000000"/>
          <w:vertAlign w:val="superscript"/>
        </w:rPr>
        <w:fldChar w:fldCharType="separate"/>
      </w:r>
      <w:r w:rsidRPr="008807C2">
        <w:rPr>
          <w:rFonts w:ascii="Bookman Old Style" w:eastAsia="Times New Roman" w:hAnsi="Bookman Old Style" w:cs="Tahoma"/>
          <w:color w:val="663300"/>
          <w:u w:val="single"/>
          <w:vertAlign w:val="superscript"/>
        </w:rPr>
        <w:t>138</w:t>
      </w:r>
      <w:r w:rsidRPr="008807C2">
        <w:rPr>
          <w:rFonts w:ascii="Bookman Old Style" w:eastAsia="Times New Roman" w:hAnsi="Bookman Old Style" w:cs="Tahoma"/>
          <w:color w:val="000000"/>
          <w:vertAlign w:val="superscript"/>
        </w:rPr>
        <w:fldChar w:fldCharType="end"/>
      </w:r>
      <w:bookmarkEnd w:id="24"/>
      <w:r w:rsidRPr="008807C2">
        <w:rPr>
          <w:rFonts w:ascii="Bookman Old Style" w:eastAsia="Times New Roman" w:hAnsi="Bookman Old Style" w:cs="Tahoma"/>
          <w:color w:val="000000"/>
        </w:rPr>
        <w:t xml:space="preserve">Para </w:t>
      </w:r>
      <w:proofErr w:type="spellStart"/>
      <w:r w:rsidRPr="008807C2">
        <w:rPr>
          <w:rFonts w:ascii="Bookman Old Style" w:eastAsia="Times New Roman" w:hAnsi="Bookman Old Style" w:cs="Tahoma"/>
          <w:color w:val="000000"/>
        </w:rPr>
        <w:t>formarse</w:t>
      </w:r>
      <w:proofErr w:type="spellEnd"/>
      <w:r w:rsidRPr="008807C2">
        <w:rPr>
          <w:rFonts w:ascii="Bookman Old Style" w:eastAsia="Times New Roman" w:hAnsi="Bookman Old Style" w:cs="Tahoma"/>
          <w:color w:val="000000"/>
        </w:rPr>
        <w:t xml:space="preserve"> un </w:t>
      </w:r>
      <w:proofErr w:type="spellStart"/>
      <w:r w:rsidRPr="008807C2">
        <w:rPr>
          <w:rFonts w:ascii="Bookman Old Style" w:eastAsia="Times New Roman" w:hAnsi="Bookman Old Style" w:cs="Tahoma"/>
          <w:color w:val="000000"/>
        </w:rPr>
        <w:t>juicio</w:t>
      </w:r>
      <w:proofErr w:type="spellEnd"/>
      <w:r w:rsidRPr="008807C2">
        <w:rPr>
          <w:rFonts w:ascii="Bookman Old Style" w:eastAsia="Times New Roman" w:hAnsi="Bookman Old Style" w:cs="Tahoma"/>
          <w:color w:val="000000"/>
        </w:rPr>
        <w:t xml:space="preserve"> equitativo sobre la responsabilidad moral de los sujetos y orientar la acción pastoral, hay que tener en cuenta la inmadurez afectiva, la fuerza del hábito adquirido, las condiciones de ansiedad u otros factores psicológicos o sociales que disminuyan o incluso atenúen la culpabilidad moral.</w:t>
      </w:r>
    </w:p>
    <w:p w:rsidR="008807C2" w:rsidRPr="008807C2" w:rsidRDefault="008807C2" w:rsidP="008807C2">
      <w:pPr>
        <w:shd w:val="clear" w:color="auto" w:fill="FFFFFF"/>
        <w:spacing w:before="100" w:beforeAutospacing="1" w:after="100" w:afterAutospacing="1" w:line="240" w:lineRule="auto"/>
        <w:rPr>
          <w:rFonts w:ascii="Bookman Old Style" w:eastAsia="Times New Roman" w:hAnsi="Bookman Old Style" w:cs="Tahoma"/>
          <w:color w:val="000000"/>
        </w:rPr>
      </w:pPr>
      <w:r w:rsidRPr="008807C2">
        <w:rPr>
          <w:rFonts w:ascii="Bookman Old Style" w:eastAsia="Times New Roman" w:hAnsi="Bookman Old Style" w:cs="Tahoma"/>
          <w:color w:val="000000"/>
        </w:rPr>
        <w:t>2353 La fornicación es la unión carnal entre un hombre soltero y una mujer soltera. Es gravemente contraria a la dignidad de las personas y a la sexualidad humana, que se ordena naturalmente al bien de los esposos y a la generación y educación de los hijos. Además, es un grave escándalo cuando hay corrupción de los jóvenes.</w:t>
      </w:r>
    </w:p>
    <w:p w:rsidR="008807C2" w:rsidRPr="008807C2" w:rsidRDefault="008807C2" w:rsidP="008807C2">
      <w:pPr>
        <w:shd w:val="clear" w:color="auto" w:fill="FFFFFF"/>
        <w:spacing w:before="100" w:beforeAutospacing="1" w:after="100" w:afterAutospacing="1" w:line="240" w:lineRule="auto"/>
        <w:rPr>
          <w:rFonts w:ascii="Bookman Old Style" w:eastAsia="Times New Roman" w:hAnsi="Bookman Old Style" w:cs="Tahoma"/>
          <w:color w:val="000000"/>
        </w:rPr>
      </w:pPr>
      <w:r w:rsidRPr="008807C2">
        <w:rPr>
          <w:rFonts w:ascii="Bookman Old Style" w:eastAsia="Times New Roman" w:hAnsi="Bookman Old Style" w:cs="Tahoma"/>
          <w:color w:val="000000"/>
        </w:rPr>
        <w:t>2354 La pornografía consiste en sustraer de la intimidad de la pareja actos sexuales reales o simulados, con el fin de mostrarlos deliberadamente a terceros. Ofende la castidad porque pervierte el acto conyugal, la entrega íntima de los esposos el uno al otro. Lesiona gravemente la dignidad de sus participantes (actores, vendedores, público), ya que cada uno se convierte en objeto de vil placer y beneficio ilícito para los demás. Sumerge a todos los que están involucrados en la ilusión de un mundo de fantasía. Es una ofensa grave. Las autoridades civiles deben impedir la producción y distribución de material pornográfico.</w:t>
      </w:r>
    </w:p>
    <w:p w:rsidR="008807C2" w:rsidRPr="008807C2" w:rsidRDefault="008807C2" w:rsidP="008807C2">
      <w:pPr>
        <w:shd w:val="clear" w:color="auto" w:fill="FFFFFF"/>
        <w:spacing w:before="100" w:beforeAutospacing="1" w:after="100" w:afterAutospacing="1" w:line="240" w:lineRule="auto"/>
        <w:rPr>
          <w:rFonts w:ascii="Bookman Old Style" w:eastAsia="Times New Roman" w:hAnsi="Bookman Old Style" w:cs="Tahoma"/>
          <w:color w:val="000000"/>
        </w:rPr>
      </w:pPr>
      <w:r w:rsidRPr="008807C2">
        <w:rPr>
          <w:rFonts w:ascii="Bookman Old Style" w:eastAsia="Times New Roman" w:hAnsi="Bookman Old Style" w:cs="Tahoma"/>
          <w:color w:val="000000"/>
        </w:rPr>
        <w:t xml:space="preserve">Canon 2355 La prostitución lesiona la dignidad de quien la ejerce, reduciendo a la persona a instrumento de placer sexual. el que paga gravemente los pecados contra sí mismo: viola la castidad a la que su Bautismo lo consagró y contamina su cuerpo, el templo del </w:t>
      </w:r>
      <w:proofErr w:type="spellStart"/>
      <w:r w:rsidRPr="008807C2">
        <w:rPr>
          <w:rFonts w:ascii="Bookman Old Style" w:eastAsia="Times New Roman" w:hAnsi="Bookman Old Style" w:cs="Tahoma"/>
          <w:color w:val="000000"/>
        </w:rPr>
        <w:t>Espíritu</w:t>
      </w:r>
      <w:proofErr w:type="spellEnd"/>
      <w:r w:rsidRPr="008807C2">
        <w:rPr>
          <w:rFonts w:ascii="Bookman Old Style" w:eastAsia="Times New Roman" w:hAnsi="Bookman Old Style" w:cs="Tahoma"/>
          <w:color w:val="000000"/>
        </w:rPr>
        <w:t xml:space="preserve"> Santo.</w:t>
      </w:r>
      <w:bookmarkStart w:id="25" w:name="-2E3"/>
      <w:r w:rsidRPr="008807C2">
        <w:rPr>
          <w:rFonts w:ascii="Bookman Old Style" w:eastAsia="Times New Roman" w:hAnsi="Bookman Old Style" w:cs="Tahoma"/>
          <w:color w:val="000000"/>
          <w:vertAlign w:val="superscript"/>
        </w:rPr>
        <w:fldChar w:fldCharType="begin"/>
      </w:r>
      <w:r w:rsidRPr="008807C2">
        <w:rPr>
          <w:rFonts w:ascii="Bookman Old Style" w:eastAsia="Times New Roman" w:hAnsi="Bookman Old Style" w:cs="Tahoma"/>
          <w:color w:val="000000"/>
          <w:vertAlign w:val="superscript"/>
        </w:rPr>
        <w:instrText xml:space="preserve"> HYPERLINK "http://www.vatican.va/archive/ENG0015/__P85.HTM" \l "$2E3" </w:instrText>
      </w:r>
      <w:r w:rsidRPr="008807C2">
        <w:rPr>
          <w:rFonts w:ascii="Bookman Old Style" w:eastAsia="Times New Roman" w:hAnsi="Bookman Old Style" w:cs="Tahoma"/>
          <w:color w:val="000000"/>
          <w:vertAlign w:val="superscript"/>
        </w:rPr>
        <w:fldChar w:fldCharType="separate"/>
      </w:r>
      <w:r w:rsidRPr="008807C2">
        <w:rPr>
          <w:rFonts w:ascii="Bookman Old Style" w:eastAsia="Times New Roman" w:hAnsi="Bookman Old Style" w:cs="Tahoma"/>
          <w:color w:val="663300"/>
          <w:u w:val="single"/>
          <w:vertAlign w:val="superscript"/>
        </w:rPr>
        <w:t>139</w:t>
      </w:r>
      <w:r w:rsidRPr="008807C2">
        <w:rPr>
          <w:rFonts w:ascii="Bookman Old Style" w:eastAsia="Times New Roman" w:hAnsi="Bookman Old Style" w:cs="Tahoma"/>
          <w:color w:val="000000"/>
          <w:vertAlign w:val="superscript"/>
        </w:rPr>
        <w:fldChar w:fldCharType="end"/>
      </w:r>
      <w:bookmarkEnd w:id="25"/>
      <w:r w:rsidRPr="008807C2">
        <w:rPr>
          <w:rFonts w:ascii="Bookman Old Style" w:eastAsia="Times New Roman" w:hAnsi="Bookman Old Style" w:cs="Tahoma"/>
          <w:color w:val="000000"/>
        </w:rPr>
        <w:t xml:space="preserve">La </w:t>
      </w:r>
      <w:proofErr w:type="spellStart"/>
      <w:r w:rsidRPr="008807C2">
        <w:rPr>
          <w:rFonts w:ascii="Bookman Old Style" w:eastAsia="Times New Roman" w:hAnsi="Bookman Old Style" w:cs="Tahoma"/>
          <w:color w:val="000000"/>
        </w:rPr>
        <w:t>prostitución</w:t>
      </w:r>
      <w:proofErr w:type="spellEnd"/>
      <w:r w:rsidRPr="008807C2">
        <w:rPr>
          <w:rFonts w:ascii="Bookman Old Style" w:eastAsia="Times New Roman" w:hAnsi="Bookman Old Style" w:cs="Tahoma"/>
          <w:color w:val="000000"/>
        </w:rPr>
        <w:t xml:space="preserve"> es un flagelo social. Por lo general, involucra a mujeres, pero también a hombres, niños y adolescentes (los dos últimos casos involucran el pecado adicional del escándalo). Si bien siempre es gravemente pecaminoso dedicarse a la prostitución, la imputabilidad del delito puede atenuarse mediante la indigencia, el chantaje o la </w:t>
      </w:r>
      <w:proofErr w:type="spellStart"/>
      <w:r w:rsidRPr="008807C2">
        <w:rPr>
          <w:rFonts w:ascii="Bookman Old Style" w:eastAsia="Times New Roman" w:hAnsi="Bookman Old Style" w:cs="Tahoma"/>
          <w:color w:val="000000"/>
        </w:rPr>
        <w:t>presión</w:t>
      </w:r>
      <w:proofErr w:type="spellEnd"/>
      <w:r w:rsidRPr="008807C2">
        <w:rPr>
          <w:rFonts w:ascii="Bookman Old Style" w:eastAsia="Times New Roman" w:hAnsi="Bookman Old Style" w:cs="Tahoma"/>
          <w:color w:val="000000"/>
        </w:rPr>
        <w:t xml:space="preserve"> social.</w:t>
      </w:r>
    </w:p>
    <w:p w:rsidR="008807C2" w:rsidRPr="008807C2" w:rsidRDefault="008807C2" w:rsidP="008807C2">
      <w:pPr>
        <w:shd w:val="clear" w:color="auto" w:fill="FFFFFF"/>
        <w:spacing w:before="100" w:beforeAutospacing="1" w:after="100" w:afterAutospacing="1" w:line="240" w:lineRule="auto"/>
        <w:rPr>
          <w:rFonts w:ascii="Bookman Old Style" w:eastAsia="Times New Roman" w:hAnsi="Bookman Old Style" w:cs="Tahoma"/>
          <w:color w:val="000000"/>
        </w:rPr>
      </w:pPr>
      <w:r w:rsidRPr="008807C2">
        <w:rPr>
          <w:rFonts w:ascii="Bookman Old Style" w:eastAsia="Times New Roman" w:hAnsi="Bookman Old Style" w:cs="Tahoma"/>
          <w:color w:val="000000"/>
        </w:rPr>
        <w:t>2356 La violación es la violación forzada de la intimidad sexual de otra persona. Es perjudicial para la justicia y la caridad. La violación hiere profundamente el respeto, la libertad y la integridad física y moral a los que toda persona tiene derecho. Causa graves daños que pueden marcar a la víctima de por vida. Siempre es un acto intrínsecamente malo. Más grave aún es la violación de los hijos cometida por los padres (incesto) o por los responsables de la educación de los hijos que les han sido confiados.</w:t>
      </w:r>
    </w:p>
    <w:p w:rsidR="008807C2" w:rsidRPr="008807C2" w:rsidRDefault="008807C2" w:rsidP="008807C2">
      <w:pPr>
        <w:shd w:val="clear" w:color="auto" w:fill="FFFFFF"/>
        <w:spacing w:before="100" w:beforeAutospacing="1" w:after="100" w:afterAutospacing="1" w:line="240" w:lineRule="auto"/>
        <w:rPr>
          <w:rFonts w:ascii="Bookman Old Style" w:eastAsia="Times New Roman" w:hAnsi="Bookman Old Style" w:cs="Tahoma"/>
          <w:color w:val="000000"/>
        </w:rPr>
      </w:pPr>
      <w:r w:rsidRPr="008807C2">
        <w:rPr>
          <w:rFonts w:ascii="Bookman Old Style" w:eastAsia="Times New Roman" w:hAnsi="Bookman Old Style" w:cs="Tahoma"/>
          <w:color w:val="000000"/>
        </w:rPr>
        <w:t>Castidad y homosexualidad</w:t>
      </w:r>
    </w:p>
    <w:p w:rsidR="008807C2" w:rsidRPr="008807C2" w:rsidRDefault="008807C2" w:rsidP="008807C2">
      <w:pPr>
        <w:shd w:val="clear" w:color="auto" w:fill="FFFFFF"/>
        <w:spacing w:before="100" w:beforeAutospacing="1" w:after="100" w:afterAutospacing="1" w:line="240" w:lineRule="auto"/>
        <w:rPr>
          <w:rFonts w:ascii="Bookman Old Style" w:eastAsia="Times New Roman" w:hAnsi="Bookman Old Style" w:cs="Tahoma"/>
          <w:color w:val="000000"/>
        </w:rPr>
      </w:pPr>
      <w:r w:rsidRPr="008807C2">
        <w:rPr>
          <w:rFonts w:ascii="Bookman Old Style" w:eastAsia="Times New Roman" w:hAnsi="Bookman Old Style" w:cs="Tahoma"/>
          <w:color w:val="000000"/>
        </w:rPr>
        <w:t>2357 La homosexualidad se refiere a las relaciones entre hombres o entre mujeres que experimentan una atracción sexual exclusiva o predominante hacia personas del mismo sexo. Ha tomado una gran variedad de formas a lo largo de los siglos y en diferentes culturas. Su génesis psicológica sigue siendo en gran medida inexplicada. Apoyándose en la Sagrada Escritura, que presenta los actos homosexuales como actos de grave depravación,</w:t>
      </w:r>
      <w:bookmarkStart w:id="26" w:name="-2E4"/>
      <w:r w:rsidRPr="008807C2">
        <w:rPr>
          <w:rFonts w:ascii="Bookman Old Style" w:eastAsia="Times New Roman" w:hAnsi="Bookman Old Style" w:cs="Tahoma"/>
          <w:color w:val="000000"/>
          <w:vertAlign w:val="superscript"/>
        </w:rPr>
        <w:fldChar w:fldCharType="begin"/>
      </w:r>
      <w:r w:rsidRPr="008807C2">
        <w:rPr>
          <w:rFonts w:ascii="Bookman Old Style" w:eastAsia="Times New Roman" w:hAnsi="Bookman Old Style" w:cs="Tahoma"/>
          <w:color w:val="000000"/>
          <w:vertAlign w:val="superscript"/>
        </w:rPr>
        <w:instrText xml:space="preserve"> HYPERLINK "http://www.vatican.va/archive/ENG0015/__P85.HTM" \l "$2E4" </w:instrText>
      </w:r>
      <w:r w:rsidRPr="008807C2">
        <w:rPr>
          <w:rFonts w:ascii="Bookman Old Style" w:eastAsia="Times New Roman" w:hAnsi="Bookman Old Style" w:cs="Tahoma"/>
          <w:color w:val="000000"/>
          <w:vertAlign w:val="superscript"/>
        </w:rPr>
        <w:fldChar w:fldCharType="separate"/>
      </w:r>
      <w:r w:rsidRPr="008807C2">
        <w:rPr>
          <w:rFonts w:ascii="Bookman Old Style" w:eastAsia="Times New Roman" w:hAnsi="Bookman Old Style" w:cs="Tahoma"/>
          <w:color w:val="663300"/>
          <w:u w:val="single"/>
          <w:vertAlign w:val="superscript"/>
        </w:rPr>
        <w:t>140</w:t>
      </w:r>
      <w:r w:rsidRPr="008807C2">
        <w:rPr>
          <w:rFonts w:ascii="Bookman Old Style" w:eastAsia="Times New Roman" w:hAnsi="Bookman Old Style" w:cs="Tahoma"/>
          <w:color w:val="000000"/>
          <w:vertAlign w:val="superscript"/>
        </w:rPr>
        <w:fldChar w:fldCharType="end"/>
      </w:r>
      <w:bookmarkEnd w:id="26"/>
      <w:r w:rsidRPr="008807C2">
        <w:rPr>
          <w:rFonts w:ascii="Bookman Old Style" w:eastAsia="Times New Roman" w:hAnsi="Bookman Old Style" w:cs="Tahoma"/>
          <w:color w:val="000000"/>
        </w:rPr>
        <w:t xml:space="preserve">La </w:t>
      </w:r>
      <w:proofErr w:type="spellStart"/>
      <w:r w:rsidRPr="008807C2">
        <w:rPr>
          <w:rFonts w:ascii="Bookman Old Style" w:eastAsia="Times New Roman" w:hAnsi="Bookman Old Style" w:cs="Tahoma"/>
          <w:color w:val="000000"/>
        </w:rPr>
        <w:t>tradición</w:t>
      </w:r>
      <w:proofErr w:type="spellEnd"/>
      <w:r w:rsidRPr="008807C2">
        <w:rPr>
          <w:rFonts w:ascii="Bookman Old Style" w:eastAsia="Times New Roman" w:hAnsi="Bookman Old Style" w:cs="Tahoma"/>
          <w:color w:val="000000"/>
        </w:rPr>
        <w:t xml:space="preserve"> </w:t>
      </w:r>
      <w:proofErr w:type="spellStart"/>
      <w:r w:rsidRPr="008807C2">
        <w:rPr>
          <w:rFonts w:ascii="Bookman Old Style" w:eastAsia="Times New Roman" w:hAnsi="Bookman Old Style" w:cs="Tahoma"/>
          <w:color w:val="000000"/>
        </w:rPr>
        <w:t>siempre</w:t>
      </w:r>
      <w:proofErr w:type="spellEnd"/>
      <w:r w:rsidRPr="008807C2">
        <w:rPr>
          <w:rFonts w:ascii="Bookman Old Style" w:eastAsia="Times New Roman" w:hAnsi="Bookman Old Style" w:cs="Tahoma"/>
          <w:color w:val="000000"/>
        </w:rPr>
        <w:t xml:space="preserve"> ha declarado que "los actos homosexuales son </w:t>
      </w:r>
      <w:proofErr w:type="spellStart"/>
      <w:r w:rsidRPr="008807C2">
        <w:rPr>
          <w:rFonts w:ascii="Bookman Old Style" w:eastAsia="Times New Roman" w:hAnsi="Bookman Old Style" w:cs="Tahoma"/>
          <w:color w:val="000000"/>
        </w:rPr>
        <w:t>intrínsecamente</w:t>
      </w:r>
      <w:proofErr w:type="spellEnd"/>
      <w:r w:rsidRPr="008807C2">
        <w:rPr>
          <w:rFonts w:ascii="Bookman Old Style" w:eastAsia="Times New Roman" w:hAnsi="Bookman Old Style" w:cs="Tahoma"/>
          <w:color w:val="000000"/>
        </w:rPr>
        <w:t xml:space="preserve"> desordenados".</w:t>
      </w:r>
      <w:bookmarkStart w:id="27" w:name="-2E5"/>
      <w:r w:rsidRPr="008807C2">
        <w:rPr>
          <w:rFonts w:ascii="Bookman Old Style" w:eastAsia="Times New Roman" w:hAnsi="Bookman Old Style" w:cs="Tahoma"/>
          <w:color w:val="000000"/>
          <w:vertAlign w:val="superscript"/>
        </w:rPr>
        <w:fldChar w:fldCharType="begin"/>
      </w:r>
      <w:r w:rsidRPr="008807C2">
        <w:rPr>
          <w:rFonts w:ascii="Bookman Old Style" w:eastAsia="Times New Roman" w:hAnsi="Bookman Old Style" w:cs="Tahoma"/>
          <w:color w:val="000000"/>
          <w:vertAlign w:val="superscript"/>
        </w:rPr>
        <w:instrText xml:space="preserve"> HYPERLINK "http://www.vatican.va/archive/ENG0015/__P85.HTM" \l "$2E5" </w:instrText>
      </w:r>
      <w:r w:rsidRPr="008807C2">
        <w:rPr>
          <w:rFonts w:ascii="Bookman Old Style" w:eastAsia="Times New Roman" w:hAnsi="Bookman Old Style" w:cs="Tahoma"/>
          <w:color w:val="000000"/>
          <w:vertAlign w:val="superscript"/>
        </w:rPr>
        <w:fldChar w:fldCharType="separate"/>
      </w:r>
      <w:r w:rsidRPr="008807C2">
        <w:rPr>
          <w:rFonts w:ascii="Bookman Old Style" w:eastAsia="Times New Roman" w:hAnsi="Bookman Old Style" w:cs="Tahoma"/>
          <w:color w:val="663300"/>
          <w:u w:val="single"/>
          <w:vertAlign w:val="superscript"/>
        </w:rPr>
        <w:t>141</w:t>
      </w:r>
      <w:r w:rsidRPr="008807C2">
        <w:rPr>
          <w:rFonts w:ascii="Bookman Old Style" w:eastAsia="Times New Roman" w:hAnsi="Bookman Old Style" w:cs="Tahoma"/>
          <w:color w:val="000000"/>
          <w:vertAlign w:val="superscript"/>
        </w:rPr>
        <w:fldChar w:fldCharType="end"/>
      </w:r>
      <w:bookmarkEnd w:id="27"/>
      <w:r w:rsidRPr="008807C2">
        <w:rPr>
          <w:rFonts w:ascii="Bookman Old Style" w:eastAsia="Times New Roman" w:hAnsi="Bookman Old Style" w:cs="Tahoma"/>
          <w:color w:val="000000"/>
        </w:rPr>
        <w:t xml:space="preserve">Son </w:t>
      </w:r>
      <w:proofErr w:type="spellStart"/>
      <w:r w:rsidRPr="008807C2">
        <w:rPr>
          <w:rFonts w:ascii="Bookman Old Style" w:eastAsia="Times New Roman" w:hAnsi="Bookman Old Style" w:cs="Tahoma"/>
          <w:color w:val="000000"/>
        </w:rPr>
        <w:t>contrarios</w:t>
      </w:r>
      <w:proofErr w:type="spellEnd"/>
      <w:r w:rsidRPr="008807C2">
        <w:rPr>
          <w:rFonts w:ascii="Bookman Old Style" w:eastAsia="Times New Roman" w:hAnsi="Bookman Old Style" w:cs="Tahoma"/>
          <w:color w:val="000000"/>
        </w:rPr>
        <w:t xml:space="preserve"> a la ley natural. Cierran el acto sexual al don de la vida. No proceden de una verdadera complementariedad afectiva y sexual. En ningún caso podrán ser aprobados.</w:t>
      </w:r>
    </w:p>
    <w:p w:rsidR="008807C2" w:rsidRPr="008807C2" w:rsidRDefault="008807C2" w:rsidP="008807C2">
      <w:pPr>
        <w:shd w:val="clear" w:color="auto" w:fill="FFFFFF"/>
        <w:spacing w:before="100" w:beforeAutospacing="1" w:after="100" w:afterAutospacing="1" w:line="240" w:lineRule="auto"/>
        <w:rPr>
          <w:rFonts w:ascii="Bookman Old Style" w:eastAsia="Times New Roman" w:hAnsi="Bookman Old Style" w:cs="Tahoma"/>
          <w:color w:val="000000"/>
        </w:rPr>
      </w:pPr>
      <w:r w:rsidRPr="008807C2">
        <w:rPr>
          <w:rFonts w:ascii="Bookman Old Style" w:eastAsia="Times New Roman" w:hAnsi="Bookman Old Style" w:cs="Tahoma"/>
          <w:color w:val="000000"/>
        </w:rPr>
        <w:lastRenderedPageBreak/>
        <w:t>2358 El número de hombres y mujeres que tienen tendencias homosexuales profundamente arraigadas no es despreciable. Esta inclinación, que es objetivamente desordenada, constituye para la mayoría de ellos una prueba. Deben ser aceptados con respeto, compasión y sensibilidad. Debe evitarse todo signo de discriminación injusta con respecto a ellos. Estas personas están llamadas a cumplir la voluntad de Dios en su vida y, si son cristianas, a unir al sacrificio de la cruz del Señor las dificultades que puedan encontrar por su condición.</w:t>
      </w:r>
    </w:p>
    <w:p w:rsidR="008807C2" w:rsidRPr="008807C2" w:rsidRDefault="008807C2" w:rsidP="008807C2">
      <w:pPr>
        <w:shd w:val="clear" w:color="auto" w:fill="FFFFFF"/>
        <w:spacing w:before="100" w:beforeAutospacing="1" w:after="100" w:afterAutospacing="1" w:line="240" w:lineRule="auto"/>
        <w:rPr>
          <w:rFonts w:ascii="Bookman Old Style" w:eastAsia="Times New Roman" w:hAnsi="Bookman Old Style" w:cs="Tahoma"/>
          <w:color w:val="000000"/>
        </w:rPr>
      </w:pPr>
      <w:r w:rsidRPr="008807C2">
        <w:rPr>
          <w:rFonts w:ascii="Bookman Old Style" w:eastAsia="Times New Roman" w:hAnsi="Bookman Old Style" w:cs="Tahoma"/>
          <w:color w:val="000000"/>
        </w:rPr>
        <w:t>Canon 2359 Las personas homosexuales están llamadas a la castidad. Por las virtudes del dominio de sí mismos que les enseñan la libertad interior, a veces por el apoyo de la amistad desinteresada, por la oración y la gracia sacramental, pueden y deben acercarse gradual y resueltamente a la perfección cristiana.</w:t>
      </w:r>
    </w:p>
    <w:p w:rsidR="005D3FB9" w:rsidRPr="00FE4897" w:rsidRDefault="005D3FB9" w:rsidP="005D3FB9">
      <w:pPr>
        <w:shd w:val="clear" w:color="auto" w:fill="FFFFFF"/>
        <w:spacing w:line="240" w:lineRule="auto"/>
        <w:rPr>
          <w:rFonts w:ascii="Bookman Old Style" w:eastAsia="Times New Roman" w:hAnsi="Bookman Old Style" w:cstheme="minorHAnsi"/>
          <w:color w:val="001D35"/>
        </w:rPr>
      </w:pPr>
    </w:p>
    <w:p w:rsidR="005B0490" w:rsidRPr="00FE4897" w:rsidRDefault="005B0490" w:rsidP="005B0490">
      <w:pPr>
        <w:shd w:val="clear" w:color="auto" w:fill="FFFFFF"/>
        <w:spacing w:line="240" w:lineRule="auto"/>
        <w:jc w:val="center"/>
        <w:rPr>
          <w:rFonts w:ascii="Bookman Old Style" w:eastAsia="Times New Roman" w:hAnsi="Bookman Old Style" w:cstheme="minorHAnsi"/>
          <w:b/>
          <w:color w:val="001D35"/>
          <w:u w:val="single"/>
        </w:rPr>
      </w:pPr>
      <w:r w:rsidRPr="00FE4897">
        <w:rPr>
          <w:rFonts w:ascii="Bookman Old Style" w:eastAsia="Times New Roman" w:hAnsi="Bookman Old Style" w:cstheme="minorHAnsi"/>
          <w:b/>
          <w:color w:val="001D35"/>
          <w:u w:val="single"/>
        </w:rPr>
        <w:t>OBEDIENCIA</w:t>
      </w:r>
    </w:p>
    <w:p w:rsidR="005D3FB9" w:rsidRDefault="008807C2" w:rsidP="005D3FB9">
      <w:pPr>
        <w:shd w:val="clear" w:color="auto" w:fill="FFFFFF"/>
        <w:spacing w:line="240" w:lineRule="auto"/>
        <w:rPr>
          <w:rFonts w:ascii="Bookman Old Style" w:hAnsi="Bookman Old Style"/>
          <w:color w:val="000000"/>
          <w:shd w:val="clear" w:color="auto" w:fill="FFFFFF"/>
        </w:rPr>
      </w:pPr>
      <w:r w:rsidRPr="00FE4897">
        <w:rPr>
          <w:rFonts w:ascii="Bookman Old Style" w:hAnsi="Bookman Old Style"/>
          <w:color w:val="000000"/>
          <w:shd w:val="clear" w:color="auto" w:fill="FFFFFF"/>
        </w:rPr>
        <w:t>144 Obedecer (del latín ob-audire, "oír o escuchar") con fe es someterse libremente a la palabra que ha sido escuchada, porque su verdad está garantizada por Dios, que es la Verdad misma. Abraham es el modelo de esta obediencia que nos ofrece la Sagrada Escritura. la Virgen María es su encarnación más perfecta. CCC</w:t>
      </w:r>
    </w:p>
    <w:p w:rsidR="005F460A" w:rsidRDefault="005F460A" w:rsidP="005D3FB9">
      <w:pPr>
        <w:shd w:val="clear" w:color="auto" w:fill="FFFFFF"/>
        <w:spacing w:line="240" w:lineRule="auto"/>
        <w:rPr>
          <w:rFonts w:ascii="Bookman Old Style" w:hAnsi="Bookman Old Style"/>
          <w:color w:val="000000"/>
          <w:shd w:val="clear" w:color="auto" w:fill="FFFFFF"/>
        </w:rPr>
      </w:pPr>
    </w:p>
    <w:p w:rsidR="00FE4897" w:rsidRDefault="00FE4897" w:rsidP="00FE4897">
      <w:pPr>
        <w:pStyle w:val="ListParagraph"/>
        <w:numPr>
          <w:ilvl w:val="0"/>
          <w:numId w:val="3"/>
        </w:numPr>
        <w:shd w:val="clear" w:color="auto" w:fill="FFFFFF"/>
        <w:spacing w:line="240" w:lineRule="auto"/>
        <w:rPr>
          <w:rFonts w:ascii="Bookman Old Style" w:eastAsia="Times New Roman" w:hAnsi="Bookman Old Style" w:cstheme="minorHAnsi"/>
          <w:color w:val="001D35"/>
        </w:rPr>
      </w:pPr>
      <w:r>
        <w:rPr>
          <w:rFonts w:ascii="Bookman Old Style" w:eastAsia="Times New Roman" w:hAnsi="Bookman Old Style" w:cstheme="minorHAnsi"/>
          <w:color w:val="001D35"/>
        </w:rPr>
        <w:t>El amor nos da verdadera libertad para obedecer a Dios como hijos y servir como lo hizo Cristo. (Gálatas 5:13-14, 6:2; Romanos 13:8-10)</w:t>
      </w:r>
    </w:p>
    <w:p w:rsidR="005F460A" w:rsidRPr="005F460A" w:rsidRDefault="005F460A" w:rsidP="005F460A">
      <w:pPr>
        <w:pStyle w:val="ListParagraph"/>
        <w:numPr>
          <w:ilvl w:val="0"/>
          <w:numId w:val="3"/>
        </w:numPr>
        <w:shd w:val="clear" w:color="auto" w:fill="FFFFFF"/>
        <w:spacing w:line="240" w:lineRule="auto"/>
        <w:rPr>
          <w:rFonts w:ascii="Bookman Old Style" w:eastAsia="Times New Roman" w:hAnsi="Bookman Old Style" w:cstheme="minorHAnsi"/>
          <w:color w:val="001D35"/>
        </w:rPr>
      </w:pPr>
      <w:r>
        <w:rPr>
          <w:rFonts w:ascii="Bookman Old Style" w:eastAsia="Times New Roman" w:hAnsi="Bookman Old Style" w:cstheme="minorHAnsi"/>
          <w:color w:val="001D35"/>
        </w:rPr>
        <w:t>La obediencia de Jesús hasta el punto de la muerte es el remedio para la desobediencia de la Caída que trajo la muerte. (Romanos 5:12, 18-19; Isaías 53:3-10.)</w:t>
      </w:r>
    </w:p>
    <w:p w:rsidR="00FE4897" w:rsidRDefault="00FE4897" w:rsidP="00FE4897">
      <w:pPr>
        <w:pStyle w:val="ListParagraph"/>
        <w:numPr>
          <w:ilvl w:val="0"/>
          <w:numId w:val="3"/>
        </w:numPr>
        <w:shd w:val="clear" w:color="auto" w:fill="FFFFFF"/>
        <w:spacing w:line="240" w:lineRule="auto"/>
        <w:rPr>
          <w:rFonts w:ascii="Bookman Old Style" w:eastAsia="Times New Roman" w:hAnsi="Bookman Old Style" w:cstheme="minorHAnsi"/>
          <w:color w:val="001D35"/>
        </w:rPr>
      </w:pPr>
      <w:r>
        <w:rPr>
          <w:rFonts w:ascii="Bookman Old Style" w:eastAsia="Times New Roman" w:hAnsi="Bookman Old Style" w:cstheme="minorHAnsi"/>
          <w:color w:val="001D35"/>
        </w:rPr>
        <w:t>Jesús vence nuestra desobediencia por Su obediencia, restaurándonos al paraíso.</w:t>
      </w:r>
    </w:p>
    <w:p w:rsidR="00FE4897" w:rsidRDefault="00FE4897" w:rsidP="00FE4897">
      <w:pPr>
        <w:pStyle w:val="ListParagraph"/>
        <w:numPr>
          <w:ilvl w:val="0"/>
          <w:numId w:val="3"/>
        </w:numPr>
        <w:shd w:val="clear" w:color="auto" w:fill="FFFFFF"/>
        <w:spacing w:line="240" w:lineRule="auto"/>
        <w:rPr>
          <w:rFonts w:ascii="Bookman Old Style" w:eastAsia="Times New Roman" w:hAnsi="Bookman Old Style" w:cstheme="minorHAnsi"/>
          <w:color w:val="001D35"/>
        </w:rPr>
      </w:pPr>
      <w:r>
        <w:rPr>
          <w:rFonts w:ascii="Bookman Old Style" w:eastAsia="Times New Roman" w:hAnsi="Bookman Old Style" w:cstheme="minorHAnsi"/>
          <w:color w:val="001D35"/>
        </w:rPr>
        <w:t>La obediencia es someterse a la autoridad legítima sin vacilación ni resistencia. (Tito 3:1.)</w:t>
      </w:r>
    </w:p>
    <w:p w:rsidR="00905A80" w:rsidRPr="00FE4897" w:rsidRDefault="00955902">
      <w:pPr>
        <w:rPr>
          <w:rFonts w:ascii="Bookman Old Style" w:hAnsi="Bookman Old Style"/>
        </w:rPr>
      </w:pPr>
    </w:p>
    <w:sectPr w:rsidR="00905A80" w:rsidRPr="00FE489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5902" w:rsidRDefault="00955902" w:rsidP="005B0490">
      <w:pPr>
        <w:spacing w:after="0" w:line="240" w:lineRule="auto"/>
      </w:pPr>
      <w:r>
        <w:separator/>
      </w:r>
    </w:p>
  </w:endnote>
  <w:endnote w:type="continuationSeparator" w:id="0">
    <w:p w:rsidR="00955902" w:rsidRDefault="00955902" w:rsidP="005B0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60A" w:rsidRPr="00F904FB" w:rsidRDefault="005F460A" w:rsidP="005F460A">
    <w:pPr>
      <w:pStyle w:val="Footer"/>
      <w:rPr>
        <w:i/>
        <w:color w:val="3B3838" w:themeColor="background2" w:themeShade="40"/>
      </w:rPr>
    </w:pPr>
    <w:r w:rsidRPr="00F904FB">
      <w:rPr>
        <w:i/>
        <w:color w:val="3B3838" w:themeColor="background2" w:themeShade="40"/>
      </w:rPr>
      <w:t>Las referencias de las Escrituras y el Catecismo enumeradas son para referencia y estudio adicional de este contenido.</w:t>
    </w:r>
  </w:p>
  <w:p w:rsidR="005F460A" w:rsidRDefault="005F46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5902" w:rsidRDefault="00955902" w:rsidP="005B0490">
      <w:pPr>
        <w:spacing w:after="0" w:line="240" w:lineRule="auto"/>
      </w:pPr>
      <w:r>
        <w:separator/>
      </w:r>
    </w:p>
  </w:footnote>
  <w:footnote w:type="continuationSeparator" w:id="0">
    <w:p w:rsidR="00955902" w:rsidRDefault="00955902" w:rsidP="005B04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490" w:rsidRDefault="005B0490" w:rsidP="005B0490">
    <w:pPr>
      <w:pStyle w:val="Header"/>
      <w:jc w:val="center"/>
    </w:pPr>
    <w:r>
      <w:t>Vida en Cristo: Perfección Religiosa – Pobreza, Castidad, Obediencia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EA2C55"/>
    <w:multiLevelType w:val="multilevel"/>
    <w:tmpl w:val="F5A2F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6B2F88"/>
    <w:multiLevelType w:val="hybridMultilevel"/>
    <w:tmpl w:val="4D9E1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6A69F2"/>
    <w:multiLevelType w:val="hybridMultilevel"/>
    <w:tmpl w:val="63EA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490"/>
    <w:rsid w:val="000D24FD"/>
    <w:rsid w:val="00360665"/>
    <w:rsid w:val="004F33FF"/>
    <w:rsid w:val="005208C0"/>
    <w:rsid w:val="005B0490"/>
    <w:rsid w:val="005D3FB9"/>
    <w:rsid w:val="005F460A"/>
    <w:rsid w:val="00830324"/>
    <w:rsid w:val="008807C2"/>
    <w:rsid w:val="008B2B02"/>
    <w:rsid w:val="00955902"/>
    <w:rsid w:val="009E264B"/>
    <w:rsid w:val="00CC2B72"/>
    <w:rsid w:val="00FA0688"/>
    <w:rsid w:val="00FE4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427B13-B99F-43BD-A4B0-9B70B7D2C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4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490"/>
  </w:style>
  <w:style w:type="paragraph" w:styleId="Footer">
    <w:name w:val="footer"/>
    <w:basedOn w:val="Normal"/>
    <w:link w:val="FooterChar"/>
    <w:uiPriority w:val="99"/>
    <w:unhideWhenUsed/>
    <w:rsid w:val="005B04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490"/>
  </w:style>
  <w:style w:type="paragraph" w:styleId="ListParagraph">
    <w:name w:val="List Paragraph"/>
    <w:basedOn w:val="Normal"/>
    <w:uiPriority w:val="34"/>
    <w:qFormat/>
    <w:rsid w:val="00830324"/>
    <w:pPr>
      <w:ind w:left="720"/>
      <w:contextualSpacing/>
    </w:pPr>
  </w:style>
  <w:style w:type="character" w:styleId="PlaceholderText">
    <w:name w:val="Placeholder Text"/>
    <w:basedOn w:val="DefaultParagraphFont"/>
    <w:uiPriority w:val="99"/>
    <w:semiHidden/>
    <w:rsid w:val="004F33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420097">
      <w:bodyDiv w:val="1"/>
      <w:marLeft w:val="0"/>
      <w:marRight w:val="0"/>
      <w:marTop w:val="0"/>
      <w:marBottom w:val="0"/>
      <w:divBdr>
        <w:top w:val="none" w:sz="0" w:space="0" w:color="auto"/>
        <w:left w:val="none" w:sz="0" w:space="0" w:color="auto"/>
        <w:bottom w:val="none" w:sz="0" w:space="0" w:color="auto"/>
        <w:right w:val="none" w:sz="0" w:space="0" w:color="auto"/>
      </w:divBdr>
    </w:div>
    <w:div w:id="919871453">
      <w:bodyDiv w:val="1"/>
      <w:marLeft w:val="0"/>
      <w:marRight w:val="0"/>
      <w:marTop w:val="0"/>
      <w:marBottom w:val="0"/>
      <w:divBdr>
        <w:top w:val="none" w:sz="0" w:space="0" w:color="auto"/>
        <w:left w:val="none" w:sz="0" w:space="0" w:color="auto"/>
        <w:bottom w:val="none" w:sz="0" w:space="0" w:color="auto"/>
        <w:right w:val="none" w:sz="0" w:space="0" w:color="auto"/>
      </w:divBdr>
    </w:div>
    <w:div w:id="988436319">
      <w:bodyDiv w:val="1"/>
      <w:marLeft w:val="0"/>
      <w:marRight w:val="0"/>
      <w:marTop w:val="0"/>
      <w:marBottom w:val="0"/>
      <w:divBdr>
        <w:top w:val="none" w:sz="0" w:space="0" w:color="auto"/>
        <w:left w:val="none" w:sz="0" w:space="0" w:color="auto"/>
        <w:bottom w:val="none" w:sz="0" w:space="0" w:color="auto"/>
        <w:right w:val="none" w:sz="0" w:space="0" w:color="auto"/>
      </w:divBdr>
      <w:divsChild>
        <w:div w:id="250817278">
          <w:marLeft w:val="0"/>
          <w:marRight w:val="0"/>
          <w:marTop w:val="0"/>
          <w:marBottom w:val="0"/>
          <w:divBdr>
            <w:top w:val="none" w:sz="0" w:space="0" w:color="auto"/>
            <w:left w:val="none" w:sz="0" w:space="0" w:color="auto"/>
            <w:bottom w:val="none" w:sz="0" w:space="0" w:color="auto"/>
            <w:right w:val="none" w:sz="0" w:space="0" w:color="auto"/>
          </w:divBdr>
          <w:divsChild>
            <w:div w:id="1186214596">
              <w:marLeft w:val="0"/>
              <w:marRight w:val="0"/>
              <w:marTop w:val="0"/>
              <w:marBottom w:val="300"/>
              <w:divBdr>
                <w:top w:val="none" w:sz="0" w:space="0" w:color="auto"/>
                <w:left w:val="none" w:sz="0" w:space="0" w:color="auto"/>
                <w:bottom w:val="none" w:sz="0" w:space="0" w:color="auto"/>
                <w:right w:val="none" w:sz="0" w:space="0" w:color="auto"/>
              </w:divBdr>
            </w:div>
          </w:divsChild>
        </w:div>
        <w:div w:id="444428778">
          <w:marLeft w:val="0"/>
          <w:marRight w:val="0"/>
          <w:marTop w:val="0"/>
          <w:marBottom w:val="0"/>
          <w:divBdr>
            <w:top w:val="none" w:sz="0" w:space="0" w:color="auto"/>
            <w:left w:val="none" w:sz="0" w:space="0" w:color="auto"/>
            <w:bottom w:val="none" w:sz="0" w:space="0" w:color="auto"/>
            <w:right w:val="none" w:sz="0" w:space="0" w:color="auto"/>
          </w:divBdr>
          <w:divsChild>
            <w:div w:id="1664553292">
              <w:marLeft w:val="0"/>
              <w:marRight w:val="0"/>
              <w:marTop w:val="150"/>
              <w:marBottom w:val="300"/>
              <w:divBdr>
                <w:top w:val="none" w:sz="0" w:space="0" w:color="auto"/>
                <w:left w:val="none" w:sz="0" w:space="0" w:color="auto"/>
                <w:bottom w:val="none" w:sz="0" w:space="0" w:color="auto"/>
                <w:right w:val="none" w:sz="0" w:space="0" w:color="auto"/>
              </w:divBdr>
            </w:div>
          </w:divsChild>
        </w:div>
        <w:div w:id="2072657027">
          <w:marLeft w:val="0"/>
          <w:marRight w:val="0"/>
          <w:marTop w:val="0"/>
          <w:marBottom w:val="0"/>
          <w:divBdr>
            <w:top w:val="none" w:sz="0" w:space="0" w:color="auto"/>
            <w:left w:val="none" w:sz="0" w:space="0" w:color="auto"/>
            <w:bottom w:val="none" w:sz="0" w:space="0" w:color="auto"/>
            <w:right w:val="none" w:sz="0" w:space="0" w:color="auto"/>
          </w:divBdr>
          <w:divsChild>
            <w:div w:id="940065680">
              <w:marLeft w:val="0"/>
              <w:marRight w:val="0"/>
              <w:marTop w:val="150"/>
              <w:marBottom w:val="300"/>
              <w:divBdr>
                <w:top w:val="none" w:sz="0" w:space="0" w:color="auto"/>
                <w:left w:val="none" w:sz="0" w:space="0" w:color="auto"/>
                <w:bottom w:val="none" w:sz="0" w:space="0" w:color="auto"/>
                <w:right w:val="none" w:sz="0" w:space="0" w:color="auto"/>
              </w:divBdr>
            </w:div>
          </w:divsChild>
        </w:div>
        <w:div w:id="189925218">
          <w:marLeft w:val="0"/>
          <w:marRight w:val="0"/>
          <w:marTop w:val="0"/>
          <w:marBottom w:val="0"/>
          <w:divBdr>
            <w:top w:val="none" w:sz="0" w:space="0" w:color="auto"/>
            <w:left w:val="none" w:sz="0" w:space="0" w:color="auto"/>
            <w:bottom w:val="none" w:sz="0" w:space="0" w:color="auto"/>
            <w:right w:val="none" w:sz="0" w:space="0" w:color="auto"/>
          </w:divBdr>
          <w:divsChild>
            <w:div w:id="780875159">
              <w:marLeft w:val="0"/>
              <w:marRight w:val="0"/>
              <w:marTop w:val="0"/>
              <w:marBottom w:val="0"/>
              <w:divBdr>
                <w:top w:val="none" w:sz="0" w:space="0" w:color="auto"/>
                <w:left w:val="none" w:sz="0" w:space="0" w:color="auto"/>
                <w:bottom w:val="none" w:sz="0" w:space="0" w:color="auto"/>
                <w:right w:val="none" w:sz="0" w:space="0" w:color="auto"/>
              </w:divBdr>
              <w:divsChild>
                <w:div w:id="7852513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48188038">
          <w:marLeft w:val="0"/>
          <w:marRight w:val="0"/>
          <w:marTop w:val="0"/>
          <w:marBottom w:val="0"/>
          <w:divBdr>
            <w:top w:val="none" w:sz="0" w:space="0" w:color="auto"/>
            <w:left w:val="none" w:sz="0" w:space="0" w:color="auto"/>
            <w:bottom w:val="none" w:sz="0" w:space="0" w:color="auto"/>
            <w:right w:val="none" w:sz="0" w:space="0" w:color="auto"/>
          </w:divBdr>
          <w:divsChild>
            <w:div w:id="651059500">
              <w:marLeft w:val="0"/>
              <w:marRight w:val="0"/>
              <w:marTop w:val="0"/>
              <w:marBottom w:val="0"/>
              <w:divBdr>
                <w:top w:val="none" w:sz="0" w:space="0" w:color="auto"/>
                <w:left w:val="none" w:sz="0" w:space="0" w:color="auto"/>
                <w:bottom w:val="none" w:sz="0" w:space="0" w:color="auto"/>
                <w:right w:val="none" w:sz="0" w:space="0" w:color="auto"/>
              </w:divBdr>
              <w:divsChild>
                <w:div w:id="133465041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572130576">
          <w:marLeft w:val="0"/>
          <w:marRight w:val="0"/>
          <w:marTop w:val="0"/>
          <w:marBottom w:val="0"/>
          <w:divBdr>
            <w:top w:val="none" w:sz="0" w:space="0" w:color="auto"/>
            <w:left w:val="none" w:sz="0" w:space="0" w:color="auto"/>
            <w:bottom w:val="none" w:sz="0" w:space="0" w:color="auto"/>
            <w:right w:val="none" w:sz="0" w:space="0" w:color="auto"/>
          </w:divBdr>
          <w:divsChild>
            <w:div w:id="1250775790">
              <w:marLeft w:val="0"/>
              <w:marRight w:val="0"/>
              <w:marTop w:val="0"/>
              <w:marBottom w:val="0"/>
              <w:divBdr>
                <w:top w:val="none" w:sz="0" w:space="0" w:color="auto"/>
                <w:left w:val="none" w:sz="0" w:space="0" w:color="auto"/>
                <w:bottom w:val="none" w:sz="0" w:space="0" w:color="auto"/>
                <w:right w:val="none" w:sz="0" w:space="0" w:color="auto"/>
              </w:divBdr>
              <w:divsChild>
                <w:div w:id="55026339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42783293">
          <w:marLeft w:val="0"/>
          <w:marRight w:val="0"/>
          <w:marTop w:val="0"/>
          <w:marBottom w:val="0"/>
          <w:divBdr>
            <w:top w:val="none" w:sz="0" w:space="0" w:color="auto"/>
            <w:left w:val="none" w:sz="0" w:space="0" w:color="auto"/>
            <w:bottom w:val="none" w:sz="0" w:space="0" w:color="auto"/>
            <w:right w:val="none" w:sz="0" w:space="0" w:color="auto"/>
          </w:divBdr>
          <w:divsChild>
            <w:div w:id="2111705258">
              <w:marLeft w:val="0"/>
              <w:marRight w:val="0"/>
              <w:marTop w:val="0"/>
              <w:marBottom w:val="0"/>
              <w:divBdr>
                <w:top w:val="none" w:sz="0" w:space="0" w:color="auto"/>
                <w:left w:val="none" w:sz="0" w:space="0" w:color="auto"/>
                <w:bottom w:val="none" w:sz="0" w:space="0" w:color="auto"/>
                <w:right w:val="none" w:sz="0" w:space="0" w:color="auto"/>
              </w:divBdr>
              <w:divsChild>
                <w:div w:id="76919973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18315373">
          <w:marLeft w:val="0"/>
          <w:marRight w:val="0"/>
          <w:marTop w:val="0"/>
          <w:marBottom w:val="0"/>
          <w:divBdr>
            <w:top w:val="none" w:sz="0" w:space="0" w:color="auto"/>
            <w:left w:val="none" w:sz="0" w:space="0" w:color="auto"/>
            <w:bottom w:val="none" w:sz="0" w:space="0" w:color="auto"/>
            <w:right w:val="none" w:sz="0" w:space="0" w:color="auto"/>
          </w:divBdr>
          <w:divsChild>
            <w:div w:id="895507277">
              <w:marLeft w:val="0"/>
              <w:marRight w:val="0"/>
              <w:marTop w:val="0"/>
              <w:marBottom w:val="0"/>
              <w:divBdr>
                <w:top w:val="none" w:sz="0" w:space="0" w:color="auto"/>
                <w:left w:val="none" w:sz="0" w:space="0" w:color="auto"/>
                <w:bottom w:val="none" w:sz="0" w:space="0" w:color="auto"/>
                <w:right w:val="none" w:sz="0" w:space="0" w:color="auto"/>
              </w:divBdr>
              <w:divsChild>
                <w:div w:id="669989683">
                  <w:marLeft w:val="0"/>
                  <w:marRight w:val="0"/>
                  <w:marTop w:val="0"/>
                  <w:marBottom w:val="0"/>
                  <w:divBdr>
                    <w:top w:val="none" w:sz="0" w:space="0" w:color="auto"/>
                    <w:left w:val="none" w:sz="0" w:space="0" w:color="auto"/>
                    <w:bottom w:val="none" w:sz="0" w:space="0" w:color="auto"/>
                    <w:right w:val="none" w:sz="0" w:space="0" w:color="auto"/>
                  </w:divBdr>
                </w:div>
                <w:div w:id="788202466">
                  <w:marLeft w:val="0"/>
                  <w:marRight w:val="0"/>
                  <w:marTop w:val="0"/>
                  <w:marBottom w:val="0"/>
                  <w:divBdr>
                    <w:top w:val="none" w:sz="0" w:space="0" w:color="auto"/>
                    <w:left w:val="none" w:sz="0" w:space="0" w:color="auto"/>
                    <w:bottom w:val="none" w:sz="0" w:space="0" w:color="auto"/>
                    <w:right w:val="none" w:sz="0" w:space="0" w:color="auto"/>
                  </w:divBdr>
                </w:div>
                <w:div w:id="2087846112">
                  <w:marLeft w:val="0"/>
                  <w:marRight w:val="0"/>
                  <w:marTop w:val="0"/>
                  <w:marBottom w:val="0"/>
                  <w:divBdr>
                    <w:top w:val="none" w:sz="0" w:space="0" w:color="auto"/>
                    <w:left w:val="none" w:sz="0" w:space="0" w:color="auto"/>
                    <w:bottom w:val="none" w:sz="0" w:space="0" w:color="auto"/>
                    <w:right w:val="none" w:sz="0" w:space="0" w:color="auto"/>
                  </w:divBdr>
                </w:div>
                <w:div w:id="459881023">
                  <w:marLeft w:val="0"/>
                  <w:marRight w:val="0"/>
                  <w:marTop w:val="0"/>
                  <w:marBottom w:val="0"/>
                  <w:divBdr>
                    <w:top w:val="none" w:sz="0" w:space="0" w:color="auto"/>
                    <w:left w:val="none" w:sz="0" w:space="0" w:color="auto"/>
                    <w:bottom w:val="none" w:sz="0" w:space="0" w:color="auto"/>
                    <w:right w:val="none" w:sz="0" w:space="0" w:color="auto"/>
                  </w:divBdr>
                </w:div>
                <w:div w:id="59644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26371">
          <w:marLeft w:val="0"/>
          <w:marRight w:val="0"/>
          <w:marTop w:val="0"/>
          <w:marBottom w:val="0"/>
          <w:divBdr>
            <w:top w:val="none" w:sz="0" w:space="0" w:color="auto"/>
            <w:left w:val="none" w:sz="0" w:space="0" w:color="auto"/>
            <w:bottom w:val="none" w:sz="0" w:space="0" w:color="auto"/>
            <w:right w:val="none" w:sz="0" w:space="0" w:color="auto"/>
          </w:divBdr>
          <w:divsChild>
            <w:div w:id="915938377">
              <w:marLeft w:val="0"/>
              <w:marRight w:val="0"/>
              <w:marTop w:val="0"/>
              <w:marBottom w:val="0"/>
              <w:divBdr>
                <w:top w:val="none" w:sz="0" w:space="0" w:color="auto"/>
                <w:left w:val="none" w:sz="0" w:space="0" w:color="auto"/>
                <w:bottom w:val="none" w:sz="0" w:space="0" w:color="auto"/>
                <w:right w:val="none" w:sz="0" w:space="0" w:color="auto"/>
              </w:divBdr>
              <w:divsChild>
                <w:div w:id="150073294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6</Pages>
  <Words>2745</Words>
  <Characters>15653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Lumley</dc:creator>
  <cp:keywords/>
  <dc:description/>
  <cp:lastModifiedBy>Kristy Lumley</cp:lastModifiedBy>
  <cp:revision>1</cp:revision>
  <dcterms:created xsi:type="dcterms:W3CDTF">2025-06-18T16:49:00Z</dcterms:created>
  <dcterms:modified xsi:type="dcterms:W3CDTF">2025-06-30T15:23:00Z</dcterms:modified>
</cp:coreProperties>
</file>