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7F8D" w:rsidRDefault="00B37F8D" w:rsidP="00B37F8D">
      <w:pPr>
        <w:jc w:val="center"/>
        <w:rPr>
          <w:b/>
          <w:u w:val="single"/>
        </w:rPr>
      </w:pPr>
      <w:r>
        <w:rPr>
          <w:b/>
          <w:u w:val="single"/>
        </w:rPr>
        <w:t>Law</w:t>
      </w:r>
    </w:p>
    <w:p w:rsidR="00DD34A0" w:rsidRDefault="00DD34A0" w:rsidP="00DD34A0">
      <w:r>
        <w:t>The father gives us His law as fatherly instruction to make known to us the ways that lead to life with Him. The Holy Spirit enlightens us and gives us strength to fulfill the law of love, and the Son fulfills the law perfectly, revealing its goodness.</w:t>
      </w:r>
    </w:p>
    <w:p w:rsidR="00DD34A0" w:rsidRDefault="00DD34A0" w:rsidP="00DD34A0">
      <w:r>
        <w:t xml:space="preserve">To the Church, God entrusts the task of interpreting His laws and applying them to new circumstances. The Church also lays down precepts to make known to us what is the necessary </w:t>
      </w:r>
      <w:r w:rsidRPr="00DD34A0">
        <w:rPr>
          <w:i/>
        </w:rPr>
        <w:t>minimum</w:t>
      </w:r>
      <w:r>
        <w:t xml:space="preserve"> to persevere in love for God.</w:t>
      </w:r>
    </w:p>
    <w:p w:rsidR="00DD34A0" w:rsidRDefault="00DD34A0" w:rsidP="00DD34A0">
      <w:r>
        <w:t>By His Paschal Mystery, Christ fulfills the law. His Death and Resurrection fulfill the demands of justice, making amends for sin, and give us the righteousness of God, so that we can live with the freedom of sons.</w:t>
      </w:r>
    </w:p>
    <w:p w:rsidR="00DD34A0" w:rsidRDefault="00DD34A0" w:rsidP="00DD34A0">
      <w:r>
        <w:t>Law, as an ordinance of reason directed toward the common good, appeals to both man’s reason and will, demanding an authentically human obedience.</w:t>
      </w:r>
    </w:p>
    <w:p w:rsidR="000F0655" w:rsidRDefault="00295743" w:rsidP="000F0655">
      <w:pPr>
        <w:pStyle w:val="ListParagraph"/>
        <w:numPr>
          <w:ilvl w:val="0"/>
          <w:numId w:val="1"/>
        </w:numPr>
      </w:pPr>
      <w:r>
        <w:t>The law is an expression of God’s providence. By it, He g</w:t>
      </w:r>
      <w:r w:rsidR="000F0655">
        <w:t>ives us guidance for our actions, pointing us toward perfection.</w:t>
      </w:r>
      <w:r w:rsidR="00911F6E">
        <w:t xml:space="preserve"> </w:t>
      </w:r>
      <w:proofErr w:type="gramStart"/>
      <w:r w:rsidR="000F0655">
        <w:t>(</w:t>
      </w:r>
      <w:proofErr w:type="gramEnd"/>
      <w:r w:rsidR="000F0655">
        <w:t>Phil 2:12-13)</w:t>
      </w:r>
    </w:p>
    <w:p w:rsidR="000F0655" w:rsidRDefault="000F0655" w:rsidP="000F0655">
      <w:pPr>
        <w:pStyle w:val="ListParagraph"/>
        <w:numPr>
          <w:ilvl w:val="0"/>
          <w:numId w:val="1"/>
        </w:numPr>
      </w:pPr>
      <w:r>
        <w:t xml:space="preserve">Human beings frequently participate unconsciously in the accomplishment of God’s plan. </w:t>
      </w:r>
      <w:proofErr w:type="gramStart"/>
      <w:r>
        <w:t>(</w:t>
      </w:r>
      <w:proofErr w:type="gramEnd"/>
      <w:r>
        <w:t>Prov. 19:21; Sir 17:1-15)</w:t>
      </w:r>
    </w:p>
    <w:p w:rsidR="000F0655" w:rsidRDefault="000F0655" w:rsidP="000F0655">
      <w:pPr>
        <w:pStyle w:val="ListParagraph"/>
        <w:numPr>
          <w:ilvl w:val="0"/>
          <w:numId w:val="1"/>
        </w:numPr>
      </w:pPr>
      <w:r>
        <w:t>Creatures are capable of acting on each other and their world and of cooperating in His plan. (</w:t>
      </w:r>
      <w:proofErr w:type="spellStart"/>
      <w:r>
        <w:t>Wis</w:t>
      </w:r>
      <w:proofErr w:type="spellEnd"/>
      <w:r>
        <w:t xml:space="preserve"> 11:24-26 – God loves all things that He has made; all things continue because He wills them.)</w:t>
      </w:r>
    </w:p>
    <w:p w:rsidR="000F0655" w:rsidRDefault="000F0655" w:rsidP="000F0655">
      <w:pPr>
        <w:pStyle w:val="ListParagraph"/>
        <w:numPr>
          <w:ilvl w:val="0"/>
          <w:numId w:val="1"/>
        </w:numPr>
      </w:pPr>
      <w:r>
        <w:t>With a Father’s love, through His law, God shows us the things that will lead to happiness. (</w:t>
      </w:r>
      <w:proofErr w:type="spellStart"/>
      <w:r>
        <w:t>Deut</w:t>
      </w:r>
      <w:proofErr w:type="spellEnd"/>
      <w:r>
        <w:t xml:space="preserve"> 6:1-2, 4-5. God gives His commandments so that we may have life)</w:t>
      </w:r>
    </w:p>
    <w:p w:rsidR="000F0655" w:rsidRDefault="000F0655" w:rsidP="000F0655">
      <w:pPr>
        <w:pStyle w:val="ListParagraph"/>
        <w:numPr>
          <w:ilvl w:val="0"/>
          <w:numId w:val="1"/>
        </w:numPr>
      </w:pPr>
      <w:r>
        <w:t xml:space="preserve">God gradually introduces us to and matures us for the happiness of the sons of God. </w:t>
      </w:r>
      <w:r w:rsidR="00613D61">
        <w:t>(</w:t>
      </w:r>
      <w:r>
        <w:t xml:space="preserve">Jn 15:10-11 – Christ gives us His </w:t>
      </w:r>
      <w:r w:rsidR="00613D61">
        <w:t>commandments</w:t>
      </w:r>
      <w:r>
        <w:t xml:space="preserve"> so that we may have joy to the full.)</w:t>
      </w:r>
    </w:p>
    <w:p w:rsidR="00613D61" w:rsidRDefault="00613D61" w:rsidP="000F0655">
      <w:pPr>
        <w:pStyle w:val="ListParagraph"/>
        <w:numPr>
          <w:ilvl w:val="0"/>
          <w:numId w:val="1"/>
        </w:numPr>
      </w:pPr>
      <w:r>
        <w:t>The Sacraments empower us to love supernaturally.</w:t>
      </w:r>
    </w:p>
    <w:p w:rsidR="00613D61" w:rsidRDefault="00613D61" w:rsidP="000F0655">
      <w:pPr>
        <w:pStyle w:val="ListParagraph"/>
        <w:numPr>
          <w:ilvl w:val="0"/>
          <w:numId w:val="1"/>
        </w:numPr>
      </w:pPr>
      <w:r>
        <w:t>The Holy Spirit purifies our love and makes it divine. This is the theological virtue of love, which enables us to respond to God’s love. (Rom 5:5 – God’s love is poured into our hearts through the Holy Spirit)</w:t>
      </w:r>
    </w:p>
    <w:p w:rsidR="00613D61" w:rsidRDefault="00613D61" w:rsidP="000F0655">
      <w:pPr>
        <w:pStyle w:val="ListParagraph"/>
        <w:numPr>
          <w:ilvl w:val="0"/>
          <w:numId w:val="1"/>
        </w:numPr>
      </w:pPr>
      <w:r>
        <w:t>Love enables us to keep God’s commands – we obey him as His beloved sons. (Rom 13:10 – Love fulfills the Law; 2 Tim 1:9-10; 1 Pet 1:22)</w:t>
      </w:r>
    </w:p>
    <w:p w:rsidR="00613D61" w:rsidRDefault="00613D61" w:rsidP="000F0655">
      <w:pPr>
        <w:pStyle w:val="ListParagraph"/>
        <w:numPr>
          <w:ilvl w:val="0"/>
          <w:numId w:val="1"/>
        </w:numPr>
      </w:pPr>
      <w:r>
        <w:t>Love gives us spiritual freedom to live as God’s sons. (2 Cor 3:17; Jn 15:9-11; Gal 4:1-7; Gal 5:25; Rom 8:21; 1 Jn 4:18; Jas 2:12)</w:t>
      </w:r>
    </w:p>
    <w:p w:rsidR="007346F0" w:rsidRDefault="007346F0" w:rsidP="007346F0">
      <w:pPr>
        <w:ind w:left="360"/>
        <w:rPr>
          <w:b/>
        </w:rPr>
      </w:pPr>
      <w:r w:rsidRPr="007346F0">
        <w:rPr>
          <w:b/>
        </w:rPr>
        <w:t>The Gospel is the law of love</w:t>
      </w:r>
    </w:p>
    <w:p w:rsidR="007346F0" w:rsidRDefault="007346F0" w:rsidP="007346F0">
      <w:pPr>
        <w:pStyle w:val="ListParagraph"/>
        <w:numPr>
          <w:ilvl w:val="0"/>
          <w:numId w:val="2"/>
        </w:numPr>
      </w:pPr>
      <w:r w:rsidRPr="007346F0">
        <w:t>W</w:t>
      </w:r>
      <w:r>
        <w:t>e</w:t>
      </w:r>
      <w:r w:rsidRPr="007346F0">
        <w:t xml:space="preserve"> serve our neighbor</w:t>
      </w:r>
      <w:r>
        <w:t xml:space="preserve"> for love of God, knowing that Christ said “Whatever you do to the least of these, you do to Me” (Mt 25:40, 45)</w:t>
      </w:r>
    </w:p>
    <w:p w:rsidR="00DD34A0" w:rsidRDefault="007346F0" w:rsidP="00DD34A0">
      <w:pPr>
        <w:pStyle w:val="ListParagraph"/>
        <w:numPr>
          <w:ilvl w:val="0"/>
          <w:numId w:val="2"/>
        </w:numPr>
      </w:pPr>
      <w:r>
        <w:t>Sin is always a failure to love God and neighbor.</w:t>
      </w:r>
    </w:p>
    <w:p w:rsidR="007346F0" w:rsidRDefault="007346F0" w:rsidP="007346F0">
      <w:pPr>
        <w:pStyle w:val="ListParagraph"/>
        <w:numPr>
          <w:ilvl w:val="1"/>
          <w:numId w:val="2"/>
        </w:numPr>
      </w:pPr>
      <w:r>
        <w:t>Mortal sin destroys God’s love in our hearts.</w:t>
      </w:r>
    </w:p>
    <w:p w:rsidR="007346F0" w:rsidRPr="007346F0" w:rsidRDefault="007346F0" w:rsidP="007346F0">
      <w:pPr>
        <w:pStyle w:val="ListParagraph"/>
        <w:numPr>
          <w:ilvl w:val="1"/>
          <w:numId w:val="2"/>
        </w:numPr>
      </w:pPr>
      <w:r>
        <w:t xml:space="preserve">We sin against God’s love when we refuse to fervently return it by indifference, ingratitude, acedia, </w:t>
      </w:r>
      <w:proofErr w:type="spellStart"/>
      <w:r>
        <w:t>lukewarmness</w:t>
      </w:r>
      <w:proofErr w:type="spellEnd"/>
      <w:r>
        <w:t xml:space="preserve"> or hatred of God.</w:t>
      </w:r>
    </w:p>
    <w:p w:rsidR="00D96788" w:rsidRDefault="00DD34A0" w:rsidP="00D96788">
      <w:r w:rsidRPr="00EA430B">
        <w:rPr>
          <w:b/>
        </w:rPr>
        <w:t>Our every action has significance. It is either good, leading us toward God, or evil, leading away from Him</w:t>
      </w:r>
      <w:r>
        <w:t>.</w:t>
      </w:r>
      <w:r w:rsidR="00D96788">
        <w:t xml:space="preserve"> (Gal 6:8 – You will reap what you sow in this life: corruption or eternal life. Isaiah 5:20 – Woe to those who call evil “good”.)</w:t>
      </w:r>
    </w:p>
    <w:p w:rsidR="00D96788" w:rsidRDefault="00D96788" w:rsidP="00D96788">
      <w:pPr>
        <w:pStyle w:val="ListParagraph"/>
        <w:numPr>
          <w:ilvl w:val="0"/>
          <w:numId w:val="6"/>
        </w:numPr>
      </w:pPr>
      <w:r>
        <w:t>The moral object is what we choose to do because we perceive some good in doing it. It is objectively good or evil. Some acts are always evil, like adultery or the taking of an innocent human life.</w:t>
      </w:r>
      <w:r w:rsidR="00911F6E">
        <w:t xml:space="preserve"> (2 Sam 12:1-6)</w:t>
      </w:r>
    </w:p>
    <w:p w:rsidR="00D96788" w:rsidRDefault="00D96788" w:rsidP="00D96788">
      <w:pPr>
        <w:pStyle w:val="ListParagraph"/>
        <w:numPr>
          <w:ilvl w:val="0"/>
          <w:numId w:val="6"/>
        </w:numPr>
      </w:pPr>
      <w:r>
        <w:t xml:space="preserve">The intention is </w:t>
      </w:r>
      <w:r w:rsidRPr="00D96788">
        <w:rPr>
          <w:i/>
        </w:rPr>
        <w:t>why</w:t>
      </w:r>
      <w:r>
        <w:t xml:space="preserve"> we do what we do. If it is evil, the act is evil, even if the object is good. An example is giving funds solely to impress another person.</w:t>
      </w:r>
    </w:p>
    <w:p w:rsidR="00911F6E" w:rsidRDefault="00D96788" w:rsidP="00D96788">
      <w:pPr>
        <w:pStyle w:val="ListParagraph"/>
        <w:numPr>
          <w:ilvl w:val="0"/>
          <w:numId w:val="6"/>
        </w:numPr>
      </w:pPr>
      <w:r>
        <w:t>Circumstances either enhance or diminish the g</w:t>
      </w:r>
      <w:r w:rsidR="00911F6E">
        <w:t>o</w:t>
      </w:r>
      <w:r>
        <w:t>odness of the act, but they never make an act evil act good or a good act evil.</w:t>
      </w:r>
    </w:p>
    <w:p w:rsidR="00911F6E" w:rsidRDefault="00911F6E" w:rsidP="00911F6E">
      <w:r w:rsidRPr="00EA430B">
        <w:rPr>
          <w:b/>
        </w:rPr>
        <w:lastRenderedPageBreak/>
        <w:t>By writing His law on our hearts, God has made it possible for us to discern good and evil. This is the Natural Law</w:t>
      </w:r>
      <w:r>
        <w:t xml:space="preserve">. (Rom 2:14-15; </w:t>
      </w:r>
      <w:proofErr w:type="spellStart"/>
      <w:r>
        <w:t>Deut</w:t>
      </w:r>
      <w:proofErr w:type="spellEnd"/>
      <w:r>
        <w:t xml:space="preserve"> 10:12-13; Hos 4:6; James 1:23-25)</w:t>
      </w:r>
    </w:p>
    <w:p w:rsidR="00911F6E" w:rsidRDefault="00911F6E" w:rsidP="00911F6E">
      <w:pPr>
        <w:pStyle w:val="ListParagraph"/>
        <w:numPr>
          <w:ilvl w:val="0"/>
          <w:numId w:val="7"/>
        </w:numPr>
      </w:pPr>
      <w:proofErr w:type="spellStart"/>
      <w:r>
        <w:t>Rom</w:t>
      </w:r>
      <w:proofErr w:type="spellEnd"/>
      <w:r>
        <w:t xml:space="preserve"> 3:19-20 – The law holds the whole world accountable to God.</w:t>
      </w:r>
    </w:p>
    <w:p w:rsidR="00911F6E" w:rsidRDefault="00911F6E" w:rsidP="00911F6E">
      <w:pPr>
        <w:pStyle w:val="ListParagraph"/>
        <w:numPr>
          <w:ilvl w:val="0"/>
          <w:numId w:val="7"/>
        </w:numPr>
      </w:pPr>
      <w:r>
        <w:t>By natural law, we know which acts are in conformity with our nature as human beings. We must act in a way that reflects what we are.</w:t>
      </w:r>
    </w:p>
    <w:p w:rsidR="00911F6E" w:rsidRDefault="00911F6E" w:rsidP="00911F6E">
      <w:pPr>
        <w:pStyle w:val="ListParagraph"/>
        <w:numPr>
          <w:ilvl w:val="0"/>
          <w:numId w:val="7"/>
        </w:numPr>
      </w:pPr>
      <w:r>
        <w:t>God’s law prescribes ways and rules of action that lead to eternal relationship, and prohibits what will turn us from Him. (</w:t>
      </w:r>
      <w:proofErr w:type="spellStart"/>
      <w:r>
        <w:t>Deut</w:t>
      </w:r>
      <w:proofErr w:type="spellEnd"/>
      <w:r>
        <w:t xml:space="preserve"> 10:12-13; Hos 4:6)</w:t>
      </w:r>
    </w:p>
    <w:p w:rsidR="00EE4FF1" w:rsidRDefault="00EE4FF1" w:rsidP="00EE4FF1">
      <w:pPr>
        <w:pStyle w:val="ListParagraph"/>
        <w:numPr>
          <w:ilvl w:val="1"/>
          <w:numId w:val="7"/>
        </w:numPr>
      </w:pPr>
      <w:r>
        <w:t>Civil laws guide people to fulfillment by organizing society for the common good.</w:t>
      </w:r>
    </w:p>
    <w:p w:rsidR="00EE4FF1" w:rsidRDefault="00EE4FF1" w:rsidP="00EE4FF1">
      <w:pPr>
        <w:pStyle w:val="ListParagraph"/>
        <w:numPr>
          <w:ilvl w:val="1"/>
          <w:numId w:val="7"/>
        </w:numPr>
      </w:pPr>
      <w:r>
        <w:t>We owe obedience to civil laws, so long as they are just.</w:t>
      </w:r>
    </w:p>
    <w:p w:rsidR="00911F6E" w:rsidRDefault="00911F6E" w:rsidP="00911F6E">
      <w:pPr>
        <w:pStyle w:val="ListParagraph"/>
        <w:numPr>
          <w:ilvl w:val="0"/>
          <w:numId w:val="7"/>
        </w:numPr>
      </w:pPr>
      <w:r>
        <w:t>All other laws are founded on Natural Law. (Mt 12:13-16; Rom 13:</w:t>
      </w:r>
      <w:r w:rsidR="00EE4FF1">
        <w:t>1,7)</w:t>
      </w:r>
    </w:p>
    <w:p w:rsidR="00EE4FF1" w:rsidRDefault="00911F6E" w:rsidP="00911F6E">
      <w:pPr>
        <w:pStyle w:val="ListParagraph"/>
        <w:numPr>
          <w:ilvl w:val="0"/>
          <w:numId w:val="7"/>
        </w:numPr>
      </w:pPr>
      <w:r>
        <w:t>Natural Law is the same for everyone, everywhere and through all times. Good and evil do not depend on circumstances. (Lk 16:17)</w:t>
      </w:r>
    </w:p>
    <w:p w:rsidR="00EE4FF1" w:rsidRDefault="00EE4FF1" w:rsidP="00911F6E">
      <w:pPr>
        <w:pStyle w:val="ListParagraph"/>
        <w:numPr>
          <w:ilvl w:val="0"/>
          <w:numId w:val="7"/>
        </w:numPr>
      </w:pPr>
      <w:r>
        <w:t xml:space="preserve">In our fallen state, we are prone to error in judgement regarding the precepts of the natural law. Sin blinds us, and often an entire society may perceive something as good that is naturally evil. (Rom 8:7-8; </w:t>
      </w:r>
      <w:proofErr w:type="spellStart"/>
      <w:r>
        <w:t>Wis</w:t>
      </w:r>
      <w:proofErr w:type="spellEnd"/>
      <w:r>
        <w:t xml:space="preserve"> 4:12)</w:t>
      </w:r>
    </w:p>
    <w:p w:rsidR="00EE4FF1" w:rsidRDefault="00EE4FF1" w:rsidP="00EE4FF1">
      <w:r w:rsidRPr="00EA430B">
        <w:rPr>
          <w:b/>
        </w:rPr>
        <w:t>God first revealed His law to His people Israel, so that the ways that lead to life can be known easily, by all, and without error</w:t>
      </w:r>
      <w:r>
        <w:t>.</w:t>
      </w:r>
      <w:r w:rsidR="006C5276">
        <w:t xml:space="preserve"> (Ps 19:7-11 – The law of the Lord is good, holy, and desirable.)</w:t>
      </w:r>
    </w:p>
    <w:p w:rsidR="006C5276" w:rsidRDefault="006C5276" w:rsidP="00EE4FF1">
      <w:pPr>
        <w:pStyle w:val="ListParagraph"/>
        <w:numPr>
          <w:ilvl w:val="0"/>
          <w:numId w:val="8"/>
        </w:numPr>
      </w:pPr>
      <w:r>
        <w:t>The 10 Commandments are the greatest expression of revealed law in the Old Testament. They are valid for all time. (</w:t>
      </w:r>
      <w:proofErr w:type="spellStart"/>
      <w:r>
        <w:t>Deut</w:t>
      </w:r>
      <w:proofErr w:type="spellEnd"/>
      <w:r>
        <w:t xml:space="preserve"> 4:6-8)</w:t>
      </w:r>
    </w:p>
    <w:p w:rsidR="006C5276" w:rsidRDefault="006C5276" w:rsidP="006C5276">
      <w:pPr>
        <w:pStyle w:val="ListParagraph"/>
        <w:numPr>
          <w:ilvl w:val="1"/>
          <w:numId w:val="8"/>
        </w:numPr>
      </w:pPr>
      <w:r>
        <w:t>They express what it means to belong to God as His holy people.</w:t>
      </w:r>
    </w:p>
    <w:p w:rsidR="006C5276" w:rsidRDefault="006C5276" w:rsidP="006C5276">
      <w:pPr>
        <w:pStyle w:val="ListParagraph"/>
        <w:numPr>
          <w:ilvl w:val="1"/>
          <w:numId w:val="8"/>
        </w:numPr>
      </w:pPr>
      <w:r>
        <w:t xml:space="preserve">They are a gift because by them God reveals His will to us so that we can live in covenantal relationship with Him. </w:t>
      </w:r>
    </w:p>
    <w:p w:rsidR="006C5276" w:rsidRDefault="006C5276" w:rsidP="00EE4FF1">
      <w:pPr>
        <w:pStyle w:val="ListParagraph"/>
        <w:numPr>
          <w:ilvl w:val="0"/>
          <w:numId w:val="8"/>
        </w:numPr>
      </w:pPr>
      <w:r>
        <w:t>God’s law reflects His wisdom and allows us to draw near to Him. (Isa 2:3; Ps 40:6-8)</w:t>
      </w:r>
    </w:p>
    <w:p w:rsidR="006C5276" w:rsidRDefault="006C5276" w:rsidP="00EE4FF1">
      <w:pPr>
        <w:pStyle w:val="ListParagraph"/>
        <w:numPr>
          <w:ilvl w:val="0"/>
          <w:numId w:val="8"/>
        </w:numPr>
      </w:pPr>
      <w:r>
        <w:t xml:space="preserve">The law made us aware of sin and more culpable because we knew more fully what we should do. </w:t>
      </w:r>
      <w:proofErr w:type="gramStart"/>
      <w:r>
        <w:t>(</w:t>
      </w:r>
      <w:proofErr w:type="gramEnd"/>
      <w:r>
        <w:t>Jas 2:8-10)</w:t>
      </w:r>
    </w:p>
    <w:p w:rsidR="006C5276" w:rsidRDefault="006C5276" w:rsidP="00EE4FF1">
      <w:pPr>
        <w:pStyle w:val="ListParagraph"/>
        <w:numPr>
          <w:ilvl w:val="0"/>
          <w:numId w:val="8"/>
        </w:numPr>
      </w:pPr>
      <w:r>
        <w:t>The Old Testament revealed the Law, but it did not give our wounded nature the power to keep the Law. (Rom 7:10-25)</w:t>
      </w:r>
    </w:p>
    <w:p w:rsidR="003236DF" w:rsidRDefault="006C5276" w:rsidP="006C5276">
      <w:r w:rsidRPr="00EA430B">
        <w:rPr>
          <w:b/>
        </w:rPr>
        <w:t>Jesus Christ perfectly fulfilled</w:t>
      </w:r>
      <w:r w:rsidR="003236DF" w:rsidRPr="00EA430B">
        <w:rPr>
          <w:b/>
        </w:rPr>
        <w:t xml:space="preserve"> the Law and brings us the new Law of the Gospel</w:t>
      </w:r>
      <w:r w:rsidR="003236DF">
        <w:t xml:space="preserve">. </w:t>
      </w:r>
    </w:p>
    <w:p w:rsidR="003236DF" w:rsidRDefault="003236DF" w:rsidP="003236DF">
      <w:pPr>
        <w:pStyle w:val="ListParagraph"/>
        <w:numPr>
          <w:ilvl w:val="0"/>
          <w:numId w:val="9"/>
        </w:numPr>
      </w:pPr>
      <w:r>
        <w:t>By His Death and Resurrection, He won for us the grace to live as sons of God, keeping the commandments by the power of the Holy Spirit, out of love. (Mt 5:17-18; Acts 13:38-39; Rom 8:3-4; Gal 4:4-5)</w:t>
      </w:r>
    </w:p>
    <w:p w:rsidR="003236DF" w:rsidRDefault="003236DF" w:rsidP="003236DF">
      <w:pPr>
        <w:pStyle w:val="ListParagraph"/>
        <w:numPr>
          <w:ilvl w:val="0"/>
          <w:numId w:val="9"/>
        </w:numPr>
      </w:pPr>
      <w:r>
        <w:t>Because it transforms our very heart, giving us the ability to respond to God’s love, the New Law is called the Law of Grace. (Jn 1:17; Heb 8:10: Gal 3:19-29)</w:t>
      </w:r>
    </w:p>
    <w:p w:rsidR="003236DF" w:rsidRDefault="003236DF" w:rsidP="003236DF">
      <w:r w:rsidRPr="00EA430B">
        <w:rPr>
          <w:b/>
        </w:rPr>
        <w:t>The new Law of the Gospel is chiefly a call to love. It surpasses the Old law and brings it to fulfillment</w:t>
      </w:r>
      <w:r>
        <w:t>. (Mt 22:34-30 -Love is the heart of the Greatest Commandment)</w:t>
      </w:r>
    </w:p>
    <w:p w:rsidR="003236DF" w:rsidRDefault="003236DF" w:rsidP="003236DF">
      <w:pPr>
        <w:pStyle w:val="ListParagraph"/>
        <w:numPr>
          <w:ilvl w:val="0"/>
          <w:numId w:val="10"/>
        </w:numPr>
      </w:pPr>
      <w:r>
        <w:t>Love gives us true freedom to obey as sons and to serve as Christ did. (Gal5:13-14, 6:2: Rom 13:8-10)</w:t>
      </w:r>
    </w:p>
    <w:p w:rsidR="003236DF" w:rsidRDefault="003236DF" w:rsidP="003236DF">
      <w:pPr>
        <w:pStyle w:val="ListParagraph"/>
        <w:numPr>
          <w:ilvl w:val="0"/>
          <w:numId w:val="10"/>
        </w:numPr>
      </w:pPr>
      <w:r>
        <w:t>The New Law is expressed particularly in the call to relationship and perfection, given in the Sermon on the Mount. (Mt 7:12)</w:t>
      </w:r>
    </w:p>
    <w:p w:rsidR="00670279" w:rsidRDefault="003236DF" w:rsidP="003236DF">
      <w:r w:rsidRPr="00EA430B">
        <w:rPr>
          <w:b/>
        </w:rPr>
        <w:t xml:space="preserve">Conscience applies </w:t>
      </w:r>
      <w:r w:rsidRPr="00EA430B">
        <w:rPr>
          <w:b/>
          <w:i/>
        </w:rPr>
        <w:t>natural</w:t>
      </w:r>
      <w:r w:rsidRPr="00EA430B">
        <w:rPr>
          <w:b/>
        </w:rPr>
        <w:t xml:space="preserve"> and </w:t>
      </w:r>
      <w:r w:rsidRPr="00EA430B">
        <w:rPr>
          <w:b/>
          <w:i/>
        </w:rPr>
        <w:t>revealed</w:t>
      </w:r>
      <w:r w:rsidRPr="00EA430B">
        <w:rPr>
          <w:b/>
        </w:rPr>
        <w:t xml:space="preserve"> law to our concrete acts, so that we can reach out to God by them</w:t>
      </w:r>
      <w:r>
        <w:t>.</w:t>
      </w:r>
      <w:r w:rsidR="00670279">
        <w:t xml:space="preserve"> (James 2:8-13; Ps 19:12-13, 119:9-11)</w:t>
      </w:r>
    </w:p>
    <w:p w:rsidR="00670279" w:rsidRDefault="00670279" w:rsidP="00670279">
      <w:pPr>
        <w:pStyle w:val="ListParagraph"/>
        <w:numPr>
          <w:ilvl w:val="0"/>
          <w:numId w:val="11"/>
        </w:numPr>
      </w:pPr>
      <w:r>
        <w:t>We must seek to form our conscience according to God’s law, so that it speaks truly. (Ps 119:105)</w:t>
      </w:r>
    </w:p>
    <w:p w:rsidR="00670279" w:rsidRDefault="00670279" w:rsidP="00670279">
      <w:pPr>
        <w:pStyle w:val="ListParagraph"/>
        <w:numPr>
          <w:ilvl w:val="0"/>
          <w:numId w:val="11"/>
        </w:numPr>
      </w:pPr>
      <w:r>
        <w:t>Guided by the holy Spirit, the Magisterium of the Church teaches the moral truth so that we can know easily how revealed and natural law apply to new situations. (Ps 19:12-13)</w:t>
      </w:r>
    </w:p>
    <w:p w:rsidR="00670279" w:rsidRDefault="00670279" w:rsidP="00670279">
      <w:pPr>
        <w:pStyle w:val="ListParagraph"/>
        <w:numPr>
          <w:ilvl w:val="1"/>
          <w:numId w:val="11"/>
        </w:numPr>
      </w:pPr>
      <w:r>
        <w:t>The precepts of the Church teach us what is necessary to live in love for God.</w:t>
      </w:r>
    </w:p>
    <w:p w:rsidR="00670279" w:rsidRDefault="00670279" w:rsidP="00670279">
      <w:pPr>
        <w:pStyle w:val="ListParagraph"/>
        <w:numPr>
          <w:ilvl w:val="1"/>
          <w:numId w:val="11"/>
        </w:numPr>
      </w:pPr>
      <w:r>
        <w:t>The evangelical counsels teach us how to live</w:t>
      </w:r>
      <w:r w:rsidRPr="00670279">
        <w:t xml:space="preserve"> </w:t>
      </w:r>
      <w:r>
        <w:t>the law of charity to the full.</w:t>
      </w:r>
    </w:p>
    <w:p w:rsidR="00B37F8D" w:rsidRDefault="00670279" w:rsidP="00670279">
      <w:pPr>
        <w:pStyle w:val="ListParagraph"/>
        <w:numPr>
          <w:ilvl w:val="0"/>
          <w:numId w:val="11"/>
        </w:numPr>
      </w:pPr>
      <w:r>
        <w:t>By habitual sin, we can blot out the light of God’s law in our mind. (Rom 1:32)</w:t>
      </w:r>
    </w:p>
    <w:p w:rsidR="00911F6E" w:rsidRPr="00B37F8D" w:rsidRDefault="00911F6E" w:rsidP="00911F6E"/>
    <w:p w:rsidR="00B37F8D" w:rsidRPr="00B37F8D" w:rsidRDefault="00B37F8D" w:rsidP="00B37F8D">
      <w:pPr>
        <w:jc w:val="center"/>
        <w:rPr>
          <w:b/>
          <w:u w:val="single"/>
        </w:rPr>
      </w:pPr>
      <w:r w:rsidRPr="00B37F8D">
        <w:rPr>
          <w:b/>
          <w:u w:val="single"/>
        </w:rPr>
        <w:t>Grace</w:t>
      </w:r>
    </w:p>
    <w:p w:rsidR="00AB5D6F" w:rsidRDefault="00AB5D6F">
      <w:r>
        <w:t>Grace is a created participation in the very life of the Blessed Trinity. Through it, God immerses us in His own life and makes us capable of supernatural; communion with Him.</w:t>
      </w:r>
    </w:p>
    <w:p w:rsidR="00AB5D6F" w:rsidRDefault="00AB5D6F">
      <w:r>
        <w:t>Grace is given to us through the Church’s sacraments. It unites us to her.</w:t>
      </w:r>
    </w:p>
    <w:p w:rsidR="00AB5D6F" w:rsidRDefault="00AB5D6F">
      <w:r>
        <w:t>Through the Paschal Mystery, Christ won for us the grace of redemption and sanctification. Grace unites us to this mystery, so it is Christ who lives in us.</w:t>
      </w:r>
    </w:p>
    <w:p w:rsidR="00AB5D6F" w:rsidRDefault="00AB5D6F">
      <w:r>
        <w:t>Grace is greater than nature, for it makes us divine. That God would grant us so great a share in His life both demonstrates and increases the dignity of the human person.</w:t>
      </w:r>
    </w:p>
    <w:p w:rsidR="00AB5D6F" w:rsidRDefault="00AB5D6F">
      <w:r w:rsidRPr="00AB5D6F">
        <w:rPr>
          <w:b/>
        </w:rPr>
        <w:t>Grace is God’s free gift to us, to which we can only respond</w:t>
      </w:r>
      <w:r>
        <w:t>.</w:t>
      </w:r>
    </w:p>
    <w:p w:rsidR="00AB5D6F" w:rsidRDefault="00AB5D6F" w:rsidP="00AB5D6F">
      <w:pPr>
        <w:pStyle w:val="ListParagraph"/>
        <w:numPr>
          <w:ilvl w:val="0"/>
          <w:numId w:val="12"/>
        </w:numPr>
      </w:pPr>
      <w:r>
        <w:t>Everything depends on God. He both gives grace and prepares us to receive the gift of His life.</w:t>
      </w:r>
      <w:r w:rsidR="00EA430B">
        <w:t xml:space="preserve"> (Rom 5:15, 2 Tim 1:9)</w:t>
      </w:r>
    </w:p>
    <w:p w:rsidR="00EA430B" w:rsidRDefault="00EA430B" w:rsidP="00EA430B">
      <w:pPr>
        <w:pStyle w:val="ListParagraph"/>
        <w:numPr>
          <w:ilvl w:val="1"/>
          <w:numId w:val="12"/>
        </w:numPr>
      </w:pPr>
      <w:r>
        <w:t>He enables us to act.</w:t>
      </w:r>
    </w:p>
    <w:p w:rsidR="00EA430B" w:rsidRDefault="00EA430B" w:rsidP="00EA430B">
      <w:pPr>
        <w:pStyle w:val="ListParagraph"/>
        <w:numPr>
          <w:ilvl w:val="1"/>
          <w:numId w:val="12"/>
        </w:numPr>
      </w:pPr>
      <w:r>
        <w:t>His Holy Spirit prompts us.</w:t>
      </w:r>
    </w:p>
    <w:p w:rsidR="00AB5D6F" w:rsidRDefault="00AB5D6F" w:rsidP="00AB5D6F">
      <w:pPr>
        <w:pStyle w:val="ListParagraph"/>
        <w:numPr>
          <w:ilvl w:val="0"/>
          <w:numId w:val="12"/>
        </w:numPr>
      </w:pPr>
      <w:r>
        <w:t>God gives grace because He is good.</w:t>
      </w:r>
      <w:r w:rsidR="00EA430B">
        <w:t xml:space="preserve"> (Gal 1:15; 1 Tim 1:12-14)</w:t>
      </w:r>
    </w:p>
    <w:p w:rsidR="00EA430B" w:rsidRDefault="00EA430B" w:rsidP="00EA430B">
      <w:pPr>
        <w:pStyle w:val="ListParagraph"/>
        <w:numPr>
          <w:ilvl w:val="1"/>
          <w:numId w:val="12"/>
        </w:numPr>
      </w:pPr>
      <w:r>
        <w:t>By it, He creates goodness in us that makes us pleasing to Him.</w:t>
      </w:r>
    </w:p>
    <w:p w:rsidR="00EA430B" w:rsidRDefault="00EA430B" w:rsidP="00EA430B">
      <w:pPr>
        <w:pStyle w:val="ListParagraph"/>
        <w:numPr>
          <w:ilvl w:val="1"/>
          <w:numId w:val="12"/>
        </w:numPr>
      </w:pPr>
      <w:r>
        <w:t>This free choice on His part comes before anything we could do.</w:t>
      </w:r>
    </w:p>
    <w:p w:rsidR="00AB5D6F" w:rsidRDefault="00AB5D6F" w:rsidP="00AB5D6F">
      <w:pPr>
        <w:pStyle w:val="ListParagraph"/>
        <w:numPr>
          <w:ilvl w:val="0"/>
          <w:numId w:val="12"/>
        </w:numPr>
      </w:pPr>
      <w:r>
        <w:t>We absolutely need this gift.</w:t>
      </w:r>
    </w:p>
    <w:p w:rsidR="00EA430B" w:rsidRDefault="00AB5D6F" w:rsidP="00AB5D6F">
      <w:pPr>
        <w:pStyle w:val="ListParagraph"/>
        <w:numPr>
          <w:ilvl w:val="0"/>
          <w:numId w:val="12"/>
        </w:numPr>
      </w:pPr>
      <w:r>
        <w:t>We can only cooperate with or refuse this gift.</w:t>
      </w:r>
    </w:p>
    <w:p w:rsidR="00EA430B" w:rsidRDefault="00EA430B" w:rsidP="00EA430B">
      <w:r w:rsidRPr="00EA430B">
        <w:rPr>
          <w:b/>
        </w:rPr>
        <w:t>God infuses his own life into us, making us capable of participating in His own intimate, trinitarian life</w:t>
      </w:r>
      <w:r>
        <w:t>.</w:t>
      </w:r>
    </w:p>
    <w:p w:rsidR="00EA430B" w:rsidRDefault="00EA430B" w:rsidP="00EA430B">
      <w:pPr>
        <w:pStyle w:val="ListParagraph"/>
        <w:numPr>
          <w:ilvl w:val="0"/>
          <w:numId w:val="13"/>
        </w:numPr>
      </w:pPr>
      <w:r>
        <w:t>He dwells in us and shares our life as a friend, not just holding us in being, but in a loving, mutual, and personal exchange. (Jn 17:22-23)</w:t>
      </w:r>
    </w:p>
    <w:p w:rsidR="0003511A" w:rsidRDefault="0003511A" w:rsidP="0003511A">
      <w:pPr>
        <w:pStyle w:val="ListParagraph"/>
        <w:numPr>
          <w:ilvl w:val="1"/>
          <w:numId w:val="13"/>
        </w:numPr>
      </w:pPr>
      <w:r>
        <w:t>The Father looks at us as one thing with His Son: He identifies us with Him. We are in the Son, and the Son is in us. (Lk 1:28)</w:t>
      </w:r>
    </w:p>
    <w:p w:rsidR="0003511A" w:rsidRDefault="0003511A" w:rsidP="0003511A">
      <w:pPr>
        <w:pStyle w:val="ListParagraph"/>
        <w:numPr>
          <w:ilvl w:val="1"/>
          <w:numId w:val="13"/>
        </w:numPr>
      </w:pPr>
      <w:r>
        <w:t>This indwelling is attributed too the Holy Spirit. He, the personal Love of God, catches us up into the heart of the Trinitarian life. (Jn 14:23)</w:t>
      </w:r>
    </w:p>
    <w:p w:rsidR="0003511A" w:rsidRDefault="0003511A" w:rsidP="0003511A">
      <w:pPr>
        <w:pStyle w:val="ListParagraph"/>
        <w:numPr>
          <w:ilvl w:val="1"/>
          <w:numId w:val="13"/>
        </w:numPr>
      </w:pPr>
      <w:r>
        <w:t>Heaven comes into our hearts with the gift of grace: we become His holy temple. (1 Cor 6:19)</w:t>
      </w:r>
    </w:p>
    <w:p w:rsidR="00EA430B" w:rsidRDefault="00EA430B" w:rsidP="00EA430B">
      <w:pPr>
        <w:pStyle w:val="ListParagraph"/>
        <w:numPr>
          <w:ilvl w:val="0"/>
          <w:numId w:val="13"/>
        </w:numPr>
      </w:pPr>
      <w:r>
        <w:t>Grace makes us live on a divine level. (2 Pet 1:3-4; Eph 1:3-4)</w:t>
      </w:r>
    </w:p>
    <w:p w:rsidR="0003511A" w:rsidRDefault="0003511A" w:rsidP="0003511A">
      <w:pPr>
        <w:pStyle w:val="ListParagraph"/>
        <w:numPr>
          <w:ilvl w:val="1"/>
          <w:numId w:val="13"/>
        </w:numPr>
      </w:pPr>
      <w:r>
        <w:t>When God dwells in the soul and engenders it as His, which is to give it a participation in His nature and His life.</w:t>
      </w:r>
    </w:p>
    <w:p w:rsidR="0003511A" w:rsidRDefault="0003511A" w:rsidP="0003511A">
      <w:pPr>
        <w:pStyle w:val="ListParagraph"/>
        <w:numPr>
          <w:ilvl w:val="1"/>
          <w:numId w:val="13"/>
        </w:numPr>
      </w:pPr>
      <w:r>
        <w:t>Infusing His life into us is a continuous act of God. He is constantly pouring His life into us – willing it, giving it to us.</w:t>
      </w:r>
    </w:p>
    <w:p w:rsidR="00EA430B" w:rsidRDefault="00EA430B" w:rsidP="00EA430B">
      <w:pPr>
        <w:pStyle w:val="ListParagraph"/>
        <w:numPr>
          <w:ilvl w:val="0"/>
          <w:numId w:val="13"/>
        </w:numPr>
      </w:pPr>
      <w:r>
        <w:t>By uniting us to god, grace also unites us to one another.</w:t>
      </w:r>
      <w:r w:rsidR="0003511A">
        <w:t xml:space="preserve"> (1 Pet 5:5; 2 Cor 4:15; 1 Cor 1:4; Ps 111</w:t>
      </w:r>
      <w:r w:rsidR="008F66BF">
        <w:t>:4)</w:t>
      </w:r>
    </w:p>
    <w:p w:rsidR="0003511A" w:rsidRDefault="0003511A" w:rsidP="0003511A">
      <w:pPr>
        <w:pStyle w:val="ListParagraph"/>
        <w:numPr>
          <w:ilvl w:val="1"/>
          <w:numId w:val="13"/>
        </w:numPr>
      </w:pPr>
      <w:r>
        <w:t>Your good in the life of grace is also my good.</w:t>
      </w:r>
    </w:p>
    <w:p w:rsidR="0003511A" w:rsidRDefault="0003511A" w:rsidP="0003511A">
      <w:pPr>
        <w:pStyle w:val="ListParagraph"/>
        <w:numPr>
          <w:ilvl w:val="1"/>
          <w:numId w:val="13"/>
        </w:numPr>
      </w:pPr>
      <w:r>
        <w:t>This makes thanksgiving abound to God.</w:t>
      </w:r>
    </w:p>
    <w:p w:rsidR="0003511A" w:rsidRDefault="00EA430B" w:rsidP="00EA430B">
      <w:pPr>
        <w:pStyle w:val="ListParagraph"/>
        <w:numPr>
          <w:ilvl w:val="0"/>
          <w:numId w:val="13"/>
        </w:numPr>
      </w:pPr>
      <w:r>
        <w:t xml:space="preserve">Grace </w:t>
      </w:r>
      <w:proofErr w:type="spellStart"/>
      <w:r>
        <w:t>supernaturalizes</w:t>
      </w:r>
      <w:proofErr w:type="spellEnd"/>
      <w:r>
        <w:t xml:space="preserve"> us: it enables </w:t>
      </w:r>
      <w:r w:rsidR="0003511A">
        <w:t>us both to know and to do things that are beyond our natural capacity.</w:t>
      </w:r>
      <w:r w:rsidR="008F66BF">
        <w:t xml:space="preserve"> (Jn 17:3; 2 Cor 4:6)</w:t>
      </w:r>
    </w:p>
    <w:p w:rsidR="008F66BF" w:rsidRDefault="008F66BF" w:rsidP="008F66BF">
      <w:pPr>
        <w:pStyle w:val="ListParagraph"/>
        <w:numPr>
          <w:ilvl w:val="1"/>
          <w:numId w:val="13"/>
        </w:numPr>
      </w:pPr>
      <w:r>
        <w:t>We are divinized and therefore know and act divinely. These divine actions come from the connaturally– as if they were natural to us.</w:t>
      </w:r>
    </w:p>
    <w:p w:rsidR="008F66BF" w:rsidRDefault="008F66BF" w:rsidP="008F66BF">
      <w:pPr>
        <w:pStyle w:val="ListParagraph"/>
        <w:numPr>
          <w:ilvl w:val="1"/>
          <w:numId w:val="13"/>
        </w:numPr>
      </w:pPr>
      <w:r>
        <w:t>We are raised above the plane of human or angelic nature.</w:t>
      </w:r>
    </w:p>
    <w:p w:rsidR="008F66BF" w:rsidRDefault="008F66BF" w:rsidP="008F66BF">
      <w:pPr>
        <w:pStyle w:val="ListParagraph"/>
        <w:numPr>
          <w:ilvl w:val="1"/>
          <w:numId w:val="13"/>
        </w:numPr>
      </w:pPr>
      <w:r>
        <w:t>This elevation to the supernatural by grace is a greater good than the good of the natural universe.</w:t>
      </w:r>
    </w:p>
    <w:p w:rsidR="0003511A" w:rsidRDefault="0003511A" w:rsidP="0003511A">
      <w:r w:rsidRPr="0003511A">
        <w:rPr>
          <w:b/>
        </w:rPr>
        <w:t>This continuous act of God by which He gives us life is divine adoption; it resembles the Father’s eternal begetting of the Son</w:t>
      </w:r>
      <w:r>
        <w:t>.</w:t>
      </w:r>
    </w:p>
    <w:p w:rsidR="008F66BF" w:rsidRDefault="008F66BF" w:rsidP="008F66BF">
      <w:pPr>
        <w:pStyle w:val="ListParagraph"/>
        <w:numPr>
          <w:ilvl w:val="0"/>
          <w:numId w:val="15"/>
        </w:numPr>
      </w:pPr>
      <w:r>
        <w:lastRenderedPageBreak/>
        <w:t>By this adoption, we truly become God’s sons and daughters, and we take on a “family resemblance” of the Heavenly Father.</w:t>
      </w:r>
      <w:r w:rsidR="00435FE1">
        <w:t xml:space="preserve"> (Eph 1:5-6; 1 Jn 3:1-2; Heb 2:11-13; Rom 8:28-30; Eph 4:24)</w:t>
      </w:r>
    </w:p>
    <w:p w:rsidR="0073769F" w:rsidRDefault="00435FE1" w:rsidP="0073769F">
      <w:pPr>
        <w:pStyle w:val="ListParagraph"/>
        <w:numPr>
          <w:ilvl w:val="1"/>
          <w:numId w:val="15"/>
        </w:numPr>
      </w:pPr>
      <w:r>
        <w:t>Grace makes us just and pleasing to god. It restores us to His likeness.</w:t>
      </w:r>
    </w:p>
    <w:p w:rsidR="00435FE1" w:rsidRDefault="00435FE1" w:rsidP="0073769F">
      <w:pPr>
        <w:pStyle w:val="ListParagraph"/>
        <w:numPr>
          <w:ilvl w:val="1"/>
          <w:numId w:val="15"/>
        </w:numPr>
      </w:pPr>
      <w:r>
        <w:t>We also receive new capacities with our new life: We are able to act as the Father’s own children through the infused virtues and the gifts of the Holy Spirit.</w:t>
      </w:r>
    </w:p>
    <w:p w:rsidR="00435FE1" w:rsidRDefault="008F66BF" w:rsidP="008F66BF">
      <w:pPr>
        <w:pStyle w:val="ListParagraph"/>
        <w:numPr>
          <w:ilvl w:val="0"/>
          <w:numId w:val="15"/>
        </w:numPr>
      </w:pPr>
      <w:r>
        <w:t>Grace gives us heaven as our inheritance.</w:t>
      </w:r>
      <w:r w:rsidR="00435FE1">
        <w:t xml:space="preserve"> (Rom 5:2; Acts 20:32; 1 Pet 1:2, 5:10; 2 Pet 1:3-4)</w:t>
      </w:r>
    </w:p>
    <w:p w:rsidR="008F66BF" w:rsidRDefault="00435FE1" w:rsidP="00435FE1">
      <w:pPr>
        <w:pStyle w:val="ListParagraph"/>
        <w:numPr>
          <w:ilvl w:val="1"/>
          <w:numId w:val="15"/>
        </w:numPr>
      </w:pPr>
      <w:r>
        <w:t xml:space="preserve">Once God adopts us as His children, He promises us heaven and makes us capable of meriting a share in His eternal life of love. </w:t>
      </w:r>
    </w:p>
    <w:p w:rsidR="00435FE1" w:rsidRDefault="00435FE1" w:rsidP="00435FE1">
      <w:pPr>
        <w:pStyle w:val="ListParagraph"/>
        <w:numPr>
          <w:ilvl w:val="1"/>
          <w:numId w:val="15"/>
        </w:numPr>
      </w:pPr>
      <w:r>
        <w:t>We inherit God himself as our happiness.</w:t>
      </w:r>
    </w:p>
    <w:p w:rsidR="00435FE1" w:rsidRDefault="00435FE1" w:rsidP="00435FE1">
      <w:pPr>
        <w:pStyle w:val="ListParagraph"/>
        <w:numPr>
          <w:ilvl w:val="1"/>
          <w:numId w:val="15"/>
        </w:numPr>
      </w:pPr>
      <w:r>
        <w:t>Through His constant gifts of grace, He continues to help each of us reach heaven.</w:t>
      </w:r>
    </w:p>
    <w:p w:rsidR="008F66BF" w:rsidRDefault="008F66BF" w:rsidP="008F66BF">
      <w:r w:rsidRPr="008F66BF">
        <w:rPr>
          <w:b/>
        </w:rPr>
        <w:t>By sharing our humanity, Christ opens the way for us to share His Divinity</w:t>
      </w:r>
      <w:r>
        <w:t>.</w:t>
      </w:r>
    </w:p>
    <w:p w:rsidR="008F66BF" w:rsidRDefault="008F66BF" w:rsidP="0003511A">
      <w:pPr>
        <w:pStyle w:val="ListParagraph"/>
        <w:numPr>
          <w:ilvl w:val="0"/>
          <w:numId w:val="14"/>
        </w:numPr>
      </w:pPr>
      <w:r>
        <w:t>When Christ takes on all that is ours-our human nature-He gives us all that He is-His divine nature-in a marvelous exchange.</w:t>
      </w:r>
      <w:r w:rsidR="00435FE1">
        <w:t xml:space="preserve"> (Heb 2:14-15; Jn 1:10-18; 2 Cor 5:17-18)</w:t>
      </w:r>
    </w:p>
    <w:p w:rsidR="008F66BF" w:rsidRDefault="008F66BF" w:rsidP="0003511A">
      <w:pPr>
        <w:pStyle w:val="ListParagraph"/>
        <w:numPr>
          <w:ilvl w:val="0"/>
          <w:numId w:val="14"/>
        </w:numPr>
      </w:pPr>
      <w:r>
        <w:t>His humanity is also the source and instrument of grace for us, sacramentally. By it he communicates grace to us.</w:t>
      </w:r>
      <w:r w:rsidR="00435FE1">
        <w:t xml:space="preserve"> (Eph 1:7; Jn 17:1-2; Eph 2:4-7; Gal 4:4-7; Rom 8:12-17; Jn 6:44)</w:t>
      </w:r>
    </w:p>
    <w:p w:rsidR="00435FE1" w:rsidRDefault="00435FE1" w:rsidP="00435FE1">
      <w:pPr>
        <w:pStyle w:val="ListParagraph"/>
        <w:numPr>
          <w:ilvl w:val="1"/>
          <w:numId w:val="14"/>
        </w:numPr>
      </w:pPr>
      <w:r>
        <w:t>This grace saves us. All the spoils of Christ’s victory over sin and death in His Paschal Mystery become ours, and we reign with Him.</w:t>
      </w:r>
    </w:p>
    <w:p w:rsidR="00435FE1" w:rsidRDefault="00435FE1" w:rsidP="00435FE1">
      <w:pPr>
        <w:pStyle w:val="ListParagraph"/>
        <w:numPr>
          <w:ilvl w:val="1"/>
          <w:numId w:val="14"/>
        </w:numPr>
      </w:pPr>
      <w:r>
        <w:t>Contact with Christ communicates the gift of the Holy Spirit to us, so that His power operates in us.</w:t>
      </w:r>
    </w:p>
    <w:p w:rsidR="008F66BF" w:rsidRDefault="008F66BF" w:rsidP="008F66BF">
      <w:r w:rsidRPr="008F66BF">
        <w:rPr>
          <w:b/>
        </w:rPr>
        <w:t>Grace is powerful:  It is God’s own nature at work in us</w:t>
      </w:r>
      <w:r>
        <w:t>.</w:t>
      </w:r>
    </w:p>
    <w:p w:rsidR="00A26D9B" w:rsidRDefault="008F66BF" w:rsidP="008F66BF">
      <w:pPr>
        <w:pStyle w:val="ListParagraph"/>
        <w:numPr>
          <w:ilvl w:val="0"/>
          <w:numId w:val="16"/>
        </w:numPr>
      </w:pPr>
      <w:r>
        <w:t>Sanctifying grace, given in the Sacrament of Baptism, radically transforms us.</w:t>
      </w:r>
      <w:r w:rsidR="00DB3AF8">
        <w:t xml:space="preserve"> </w:t>
      </w:r>
      <w:proofErr w:type="gramStart"/>
      <w:r w:rsidR="00DB3AF8">
        <w:t>( Eph</w:t>
      </w:r>
      <w:proofErr w:type="gramEnd"/>
      <w:r w:rsidR="00DB3AF8">
        <w:t xml:space="preserve"> 4:24; Lk 11:13; Titus 3:4-7; 1 Pet 1:2)</w:t>
      </w:r>
    </w:p>
    <w:p w:rsidR="00DB3AF8" w:rsidRDefault="00DB3AF8" w:rsidP="00DB3AF8">
      <w:pPr>
        <w:pStyle w:val="ListParagraph"/>
        <w:numPr>
          <w:ilvl w:val="1"/>
          <w:numId w:val="16"/>
        </w:numPr>
      </w:pPr>
      <w:r>
        <w:t>The Holy Spirit transforms into the divine life whatever He touches.</w:t>
      </w:r>
    </w:p>
    <w:p w:rsidR="00DB3AF8" w:rsidRDefault="00DB3AF8" w:rsidP="00DB3AF8">
      <w:pPr>
        <w:pStyle w:val="ListParagraph"/>
        <w:numPr>
          <w:ilvl w:val="1"/>
          <w:numId w:val="16"/>
        </w:numPr>
      </w:pPr>
      <w:r>
        <w:t>He gives us the grace that justifies, making us able to live in relationship with God.</w:t>
      </w:r>
    </w:p>
    <w:p w:rsidR="00DB3AF8" w:rsidRDefault="00DB3AF8" w:rsidP="00DB3AF8">
      <w:pPr>
        <w:pStyle w:val="ListParagraph"/>
        <w:numPr>
          <w:ilvl w:val="1"/>
          <w:numId w:val="16"/>
        </w:numPr>
      </w:pPr>
      <w:r>
        <w:t xml:space="preserve">He continues to sanctify us, giving us </w:t>
      </w:r>
      <w:proofErr w:type="gramStart"/>
      <w:r>
        <w:t>the aid</w:t>
      </w:r>
      <w:proofErr w:type="gramEnd"/>
      <w:r>
        <w:t xml:space="preserve"> we need to live in Him.</w:t>
      </w:r>
    </w:p>
    <w:p w:rsidR="00DB3AF8" w:rsidRDefault="00DB3AF8" w:rsidP="00DB3AF8">
      <w:pPr>
        <w:pStyle w:val="ListParagraph"/>
        <w:numPr>
          <w:ilvl w:val="1"/>
          <w:numId w:val="16"/>
        </w:numPr>
      </w:pPr>
      <w:r>
        <w:t>Sanctifying grace is also called “habitual grace,” because it is constantly within us, making us divine at every moment and enabling us to act as a child of God, unless we reject it by mortal sin.</w:t>
      </w:r>
    </w:p>
    <w:p w:rsidR="00A26D9B" w:rsidRDefault="00A26D9B" w:rsidP="008F66BF">
      <w:pPr>
        <w:pStyle w:val="ListParagraph"/>
        <w:numPr>
          <w:ilvl w:val="0"/>
          <w:numId w:val="16"/>
        </w:numPr>
      </w:pPr>
      <w:r>
        <w:t xml:space="preserve">The grace of Baptism </w:t>
      </w:r>
      <w:proofErr w:type="spellStart"/>
      <w:r>
        <w:t>supenaturalizes</w:t>
      </w:r>
      <w:proofErr w:type="spellEnd"/>
      <w:r>
        <w:t xml:space="preserve"> our whole existence, giving us the ability to think and act divinely.</w:t>
      </w:r>
      <w:r w:rsidR="00DB3AF8">
        <w:t xml:space="preserve"> (</w:t>
      </w:r>
      <w:proofErr w:type="spellStart"/>
      <w:r w:rsidR="00DB3AF8">
        <w:t>Wis</w:t>
      </w:r>
      <w:proofErr w:type="spellEnd"/>
      <w:r w:rsidR="00DB3AF8">
        <w:t xml:space="preserve"> 11:20; Eph 3:10; Titus 2:12-14; 2 Cor 1:12; Acts 4:33, 6:8, 11:23 ,26)</w:t>
      </w:r>
    </w:p>
    <w:p w:rsidR="00DB3AF8" w:rsidRDefault="00DB3AF8" w:rsidP="00DB3AF8">
      <w:pPr>
        <w:pStyle w:val="ListParagraph"/>
        <w:numPr>
          <w:ilvl w:val="1"/>
          <w:numId w:val="16"/>
        </w:numPr>
      </w:pPr>
      <w:r>
        <w:t xml:space="preserve">God infuses us at Baptism with </w:t>
      </w:r>
      <w:r w:rsidR="004652AC">
        <w:t>the Christian</w:t>
      </w:r>
      <w:r>
        <w:t xml:space="preserve"> virtues that enable us to act as His child and enter into relationship with Him: faith, hope, love, prudence, justice, fortitude</w:t>
      </w:r>
      <w:r w:rsidR="004652AC">
        <w:t>, and temperance.</w:t>
      </w:r>
    </w:p>
    <w:p w:rsidR="004652AC" w:rsidRDefault="004652AC" w:rsidP="00DB3AF8">
      <w:pPr>
        <w:pStyle w:val="ListParagraph"/>
        <w:numPr>
          <w:ilvl w:val="1"/>
          <w:numId w:val="16"/>
        </w:numPr>
      </w:pPr>
      <w:r>
        <w:t>The Spirit also enables us to act in the way that God acts by activating His gifts in our souls.</w:t>
      </w:r>
    </w:p>
    <w:p w:rsidR="004652AC" w:rsidRDefault="004652AC" w:rsidP="00DB3AF8">
      <w:pPr>
        <w:pStyle w:val="ListParagraph"/>
        <w:numPr>
          <w:ilvl w:val="1"/>
          <w:numId w:val="16"/>
        </w:numPr>
      </w:pPr>
      <w:r>
        <w:t>We are called to become fully alive in this divine life by responding to the promptings of the Holy Spirit, praying and serving God serving God according to our state in life.</w:t>
      </w:r>
    </w:p>
    <w:p w:rsidR="00A26D9B" w:rsidRDefault="00A26D9B" w:rsidP="008F66BF">
      <w:pPr>
        <w:pStyle w:val="ListParagraph"/>
        <w:numPr>
          <w:ilvl w:val="0"/>
          <w:numId w:val="16"/>
        </w:numPr>
      </w:pPr>
      <w:r>
        <w:t>He also gives charisms-the graces to act within an apostolate for the good of the Church.</w:t>
      </w:r>
      <w:r w:rsidR="004652AC">
        <w:t xml:space="preserve"> (Rom 12:6-8; 1 Pet 4:10; Eph 3:2, 4:7-8; 1 Cor 12:4-11)</w:t>
      </w:r>
    </w:p>
    <w:p w:rsidR="004652AC" w:rsidRDefault="004652AC" w:rsidP="004652AC">
      <w:pPr>
        <w:pStyle w:val="ListParagraph"/>
        <w:numPr>
          <w:ilvl w:val="1"/>
          <w:numId w:val="16"/>
        </w:numPr>
      </w:pPr>
      <w:r>
        <w:t>He appoints successors to the Apostles to continue their ministry of grace.</w:t>
      </w:r>
    </w:p>
    <w:p w:rsidR="004652AC" w:rsidRDefault="004652AC" w:rsidP="004652AC">
      <w:pPr>
        <w:pStyle w:val="ListParagraph"/>
        <w:numPr>
          <w:ilvl w:val="1"/>
          <w:numId w:val="16"/>
        </w:numPr>
      </w:pPr>
      <w:r>
        <w:t>He gives individual particular gifts to build up His church in a variety of ways.</w:t>
      </w:r>
    </w:p>
    <w:p w:rsidR="004652AC" w:rsidRDefault="004652AC" w:rsidP="004652AC">
      <w:pPr>
        <w:pStyle w:val="ListParagraph"/>
        <w:numPr>
          <w:ilvl w:val="1"/>
          <w:numId w:val="16"/>
        </w:numPr>
      </w:pPr>
      <w:r>
        <w:t>We should ask for these graces and trust God’s goodness in giving them.</w:t>
      </w:r>
    </w:p>
    <w:p w:rsidR="004652AC" w:rsidRDefault="004652AC" w:rsidP="004652AC">
      <w:pPr>
        <w:pStyle w:val="ListParagraph"/>
        <w:numPr>
          <w:ilvl w:val="1"/>
          <w:numId w:val="16"/>
        </w:numPr>
      </w:pPr>
      <w:r>
        <w:t>These graces are essential for the realization of God’s saving plan.</w:t>
      </w:r>
    </w:p>
    <w:p w:rsidR="00A26D9B" w:rsidRDefault="00A26D9B" w:rsidP="00A26D9B">
      <w:r w:rsidRPr="00A26D9B">
        <w:rPr>
          <w:b/>
        </w:rPr>
        <w:t>To abide and increase in grace, we must constantly draw our life from Christ, the source of all grace</w:t>
      </w:r>
      <w:r>
        <w:t>.</w:t>
      </w:r>
    </w:p>
    <w:p w:rsidR="00A26D9B" w:rsidRDefault="00A26D9B" w:rsidP="00A26D9B">
      <w:pPr>
        <w:pStyle w:val="ListParagraph"/>
        <w:numPr>
          <w:ilvl w:val="0"/>
          <w:numId w:val="18"/>
        </w:numPr>
      </w:pPr>
      <w:r>
        <w:t>We must continually cooperate with the graces offered to us.</w:t>
      </w:r>
      <w:r w:rsidR="004652AC">
        <w:t xml:space="preserve"> (Eph 2:8-10; 2 Cor 6:1; Rom 6:1, 14-15; Gal 5:4; Heb 10:29; Rom 5:20; Ps 41:4; Joel 2:13; Heb 12:15)</w:t>
      </w:r>
    </w:p>
    <w:p w:rsidR="004652AC" w:rsidRDefault="004652AC" w:rsidP="004652AC">
      <w:pPr>
        <w:pStyle w:val="ListParagraph"/>
        <w:numPr>
          <w:ilvl w:val="1"/>
          <w:numId w:val="18"/>
        </w:numPr>
      </w:pPr>
      <w:r>
        <w:t xml:space="preserve">Mortal sin destroys grace in our souls. By it we cut ourselves off from Christ and make ourselves unfit to be </w:t>
      </w:r>
      <w:r w:rsidR="00534184">
        <w:t xml:space="preserve">the </w:t>
      </w:r>
      <w:r>
        <w:t>dwelling of God</w:t>
      </w:r>
      <w:r w:rsidR="00534184">
        <w:t>.</w:t>
      </w:r>
    </w:p>
    <w:p w:rsidR="00534184" w:rsidRDefault="00534184" w:rsidP="004652AC">
      <w:pPr>
        <w:pStyle w:val="ListParagraph"/>
        <w:numPr>
          <w:ilvl w:val="1"/>
          <w:numId w:val="18"/>
        </w:numPr>
      </w:pPr>
      <w:r>
        <w:lastRenderedPageBreak/>
        <w:t>Once the life of grace is lost, only the action of God can restore it. He draws the sinner too confess his sin and to return to his Father’s house.</w:t>
      </w:r>
    </w:p>
    <w:p w:rsidR="00A26D9B" w:rsidRDefault="00A26D9B" w:rsidP="00A26D9B">
      <w:pPr>
        <w:pStyle w:val="ListParagraph"/>
        <w:numPr>
          <w:ilvl w:val="0"/>
          <w:numId w:val="18"/>
        </w:numPr>
      </w:pPr>
      <w:r>
        <w:t xml:space="preserve">Actual graces are God’s interventions-His prompts that help us to receive or to increase our capacity for sanctifying </w:t>
      </w:r>
      <w:proofErr w:type="gramStart"/>
      <w:r>
        <w:t>grace.</w:t>
      </w:r>
      <w:r w:rsidR="00534184">
        <w:t>(</w:t>
      </w:r>
      <w:proofErr w:type="gramEnd"/>
      <w:r w:rsidR="00534184">
        <w:t xml:space="preserve">2 Cor 12:9; </w:t>
      </w:r>
      <w:proofErr w:type="spellStart"/>
      <w:r w:rsidR="00534184">
        <w:t>Wis</w:t>
      </w:r>
      <w:proofErr w:type="spellEnd"/>
      <w:r w:rsidR="00534184">
        <w:t xml:space="preserve"> 3:9)</w:t>
      </w:r>
    </w:p>
    <w:p w:rsidR="00534184" w:rsidRDefault="00534184" w:rsidP="00534184">
      <w:pPr>
        <w:pStyle w:val="ListParagraph"/>
        <w:numPr>
          <w:ilvl w:val="1"/>
          <w:numId w:val="18"/>
        </w:numPr>
      </w:pPr>
      <w:r>
        <w:t>They empower us to do or to receive something on a supernatural level.</w:t>
      </w:r>
    </w:p>
    <w:p w:rsidR="00534184" w:rsidRDefault="00534184" w:rsidP="00534184">
      <w:pPr>
        <w:pStyle w:val="ListParagraph"/>
        <w:numPr>
          <w:ilvl w:val="1"/>
          <w:numId w:val="18"/>
        </w:numPr>
      </w:pPr>
      <w:r>
        <w:t>Anything by which we encounter God’s presence is an occasion of actual grace.</w:t>
      </w:r>
    </w:p>
    <w:p w:rsidR="00534184" w:rsidRDefault="00A26D9B" w:rsidP="00534184">
      <w:pPr>
        <w:pStyle w:val="ListParagraph"/>
        <w:numPr>
          <w:ilvl w:val="0"/>
          <w:numId w:val="18"/>
        </w:numPr>
      </w:pPr>
      <w:r>
        <w:t>The Sacraments we receive after Baptism increase or restore sanctifying grace in our souls, so that we grow in the supernatural life of the children of God.</w:t>
      </w:r>
      <w:r w:rsidR="00534184">
        <w:t xml:space="preserve"> (2 Pet 1:3; Heb 4:16)</w:t>
      </w:r>
    </w:p>
    <w:p w:rsidR="00534184" w:rsidRDefault="00A26D9B" w:rsidP="00A26D9B">
      <w:pPr>
        <w:pStyle w:val="ListParagraph"/>
        <w:numPr>
          <w:ilvl w:val="0"/>
          <w:numId w:val="18"/>
        </w:numPr>
      </w:pPr>
      <w:r>
        <w:t>When sanctifying grace matures, it begins to produce the fruit of the Spirit within our souls.</w:t>
      </w:r>
      <w:r w:rsidR="00534184">
        <w:t xml:space="preserve"> (Gal 2:20; Jn 15:5-6; Gal 5:22-23)</w:t>
      </w:r>
    </w:p>
    <w:p w:rsidR="00B37F8D" w:rsidRDefault="00534184" w:rsidP="00534184">
      <w:pPr>
        <w:jc w:val="center"/>
      </w:pPr>
      <w:r w:rsidRPr="00534184">
        <w:rPr>
          <w:b/>
        </w:rPr>
        <w:t>The Sermon on the Mount</w:t>
      </w:r>
      <w:r w:rsidR="00A26D9B">
        <w:t xml:space="preserve"> </w:t>
      </w:r>
      <w:r w:rsidR="00B37F8D">
        <w:t>42</w:t>
      </w:r>
    </w:p>
    <w:p w:rsidR="00534184" w:rsidRPr="00534184" w:rsidRDefault="008D2CCA" w:rsidP="00534184">
      <w:pPr>
        <w:spacing w:before="100" w:beforeAutospacing="1" w:after="100" w:afterAutospacing="1" w:line="240" w:lineRule="auto"/>
        <w:ind w:left="720"/>
        <w:rPr>
          <w:rFonts w:ascii="Times New Roman" w:eastAsia="Times New Roman" w:hAnsi="Times New Roman" w:cs="Times New Roman"/>
          <w:color w:val="000000"/>
          <w:sz w:val="27"/>
          <w:szCs w:val="27"/>
        </w:rPr>
      </w:pPr>
      <w:r w:rsidRPr="008D2CCA">
        <w:rPr>
          <w:rFonts w:ascii="Times New Roman" w:eastAsia="Times New Roman" w:hAnsi="Times New Roman" w:cs="Times New Roman"/>
          <w:color w:val="2F5496" w:themeColor="accent1" w:themeShade="BF"/>
          <w:sz w:val="27"/>
          <w:szCs w:val="27"/>
          <w:u w:val="single"/>
          <w:vertAlign w:val="superscript"/>
        </w:rPr>
        <w:t>1</w:t>
      </w:r>
      <w:r w:rsidR="00534184" w:rsidRPr="008D2CCA">
        <w:rPr>
          <w:rFonts w:ascii="Times New Roman" w:eastAsia="Times New Roman" w:hAnsi="Times New Roman" w:cs="Times New Roman"/>
          <w:color w:val="000000"/>
          <w:sz w:val="27"/>
          <w:szCs w:val="27"/>
        </w:rPr>
        <w:t>When</w:t>
      </w:r>
      <w:r w:rsidR="00534184" w:rsidRPr="00534184">
        <w:rPr>
          <w:rFonts w:ascii="Times New Roman" w:eastAsia="Times New Roman" w:hAnsi="Times New Roman" w:cs="Times New Roman"/>
          <w:color w:val="000000"/>
          <w:sz w:val="27"/>
          <w:szCs w:val="27"/>
        </w:rPr>
        <w:t xml:space="preserve"> he saw the crowds, </w:t>
      </w:r>
      <w:bookmarkStart w:id="0" w:name="-2WS"/>
      <w:r w:rsidR="00534184" w:rsidRPr="00534184">
        <w:rPr>
          <w:rFonts w:ascii="Verdana" w:eastAsia="Times New Roman" w:hAnsi="Verdana" w:cs="Times New Roman"/>
          <w:color w:val="000000"/>
          <w:sz w:val="20"/>
          <w:szCs w:val="20"/>
          <w:vertAlign w:val="superscript"/>
        </w:rPr>
        <w:fldChar w:fldCharType="begin"/>
      </w:r>
      <w:r w:rsidR="00534184" w:rsidRPr="00534184">
        <w:rPr>
          <w:rFonts w:ascii="Verdana" w:eastAsia="Times New Roman" w:hAnsi="Verdana" w:cs="Times New Roman"/>
          <w:color w:val="000000"/>
          <w:sz w:val="20"/>
          <w:szCs w:val="20"/>
          <w:vertAlign w:val="superscript"/>
        </w:rPr>
        <w:instrText xml:space="preserve"> HYPERLINK "https://www.vatican.va/archive/ENG0839/__PVE.HTM" \l "$2WS" </w:instrText>
      </w:r>
      <w:r w:rsidR="00534184" w:rsidRPr="00534184">
        <w:rPr>
          <w:rFonts w:ascii="Verdana" w:eastAsia="Times New Roman" w:hAnsi="Verdana" w:cs="Times New Roman"/>
          <w:color w:val="000000"/>
          <w:sz w:val="20"/>
          <w:szCs w:val="20"/>
          <w:vertAlign w:val="superscript"/>
        </w:rPr>
        <w:fldChar w:fldCharType="separate"/>
      </w:r>
      <w:r w:rsidR="00534184" w:rsidRPr="00534184">
        <w:rPr>
          <w:rFonts w:ascii="Verdana" w:eastAsia="Times New Roman" w:hAnsi="Verdana" w:cs="Times New Roman"/>
          <w:color w:val="0000FF"/>
          <w:sz w:val="20"/>
          <w:szCs w:val="20"/>
          <w:u w:val="single"/>
          <w:vertAlign w:val="superscript"/>
        </w:rPr>
        <w:t>2</w:t>
      </w:r>
      <w:r w:rsidR="00534184" w:rsidRPr="00534184">
        <w:rPr>
          <w:rFonts w:ascii="Verdana" w:eastAsia="Times New Roman" w:hAnsi="Verdana" w:cs="Times New Roman"/>
          <w:color w:val="000000"/>
          <w:sz w:val="20"/>
          <w:szCs w:val="20"/>
          <w:vertAlign w:val="superscript"/>
        </w:rPr>
        <w:fldChar w:fldCharType="end"/>
      </w:r>
      <w:bookmarkEnd w:id="0"/>
      <w:r w:rsidR="00534184" w:rsidRPr="00534184">
        <w:rPr>
          <w:rFonts w:ascii="Times New Roman" w:eastAsia="Times New Roman" w:hAnsi="Times New Roman" w:cs="Times New Roman"/>
          <w:color w:val="000000"/>
          <w:sz w:val="27"/>
          <w:szCs w:val="27"/>
        </w:rPr>
        <w:t> he went up the mountain, and after he had sat down, his disciples came to him.</w:t>
      </w:r>
    </w:p>
    <w:p w:rsidR="00534184" w:rsidRPr="00534184" w:rsidRDefault="00534184" w:rsidP="00534184">
      <w:pPr>
        <w:spacing w:before="100" w:beforeAutospacing="1" w:after="100" w:afterAutospacing="1" w:line="240" w:lineRule="auto"/>
        <w:ind w:left="720"/>
        <w:rPr>
          <w:rFonts w:ascii="Times New Roman" w:eastAsia="Times New Roman" w:hAnsi="Times New Roman" w:cs="Times New Roman"/>
          <w:color w:val="000000"/>
          <w:sz w:val="27"/>
          <w:szCs w:val="27"/>
        </w:rPr>
      </w:pPr>
      <w:r w:rsidRPr="00534184">
        <w:rPr>
          <w:rFonts w:ascii="Times New Roman" w:eastAsia="Times New Roman" w:hAnsi="Times New Roman" w:cs="Times New Roman"/>
          <w:color w:val="000000"/>
          <w:sz w:val="27"/>
          <w:szCs w:val="27"/>
        </w:rPr>
        <w:t>He began to teach them, saying:</w:t>
      </w:r>
    </w:p>
    <w:bookmarkStart w:id="1" w:name="-2WT"/>
    <w:p w:rsidR="00534184" w:rsidRPr="00534184" w:rsidRDefault="00534184" w:rsidP="00534184">
      <w:pPr>
        <w:spacing w:before="100" w:beforeAutospacing="1" w:after="100" w:afterAutospacing="1" w:line="240" w:lineRule="auto"/>
        <w:ind w:left="720"/>
        <w:rPr>
          <w:rFonts w:ascii="Times New Roman" w:eastAsia="Times New Roman" w:hAnsi="Times New Roman" w:cs="Times New Roman"/>
          <w:color w:val="000000"/>
          <w:sz w:val="27"/>
          <w:szCs w:val="27"/>
        </w:rPr>
      </w:pPr>
      <w:r w:rsidRPr="00534184">
        <w:rPr>
          <w:rFonts w:ascii="Verdana" w:eastAsia="Times New Roman" w:hAnsi="Verdana" w:cs="Times New Roman"/>
          <w:color w:val="000000"/>
          <w:sz w:val="20"/>
          <w:szCs w:val="20"/>
          <w:vertAlign w:val="superscript"/>
        </w:rPr>
        <w:fldChar w:fldCharType="begin"/>
      </w:r>
      <w:r w:rsidRPr="00534184">
        <w:rPr>
          <w:rFonts w:ascii="Verdana" w:eastAsia="Times New Roman" w:hAnsi="Verdana" w:cs="Times New Roman"/>
          <w:color w:val="000000"/>
          <w:sz w:val="20"/>
          <w:szCs w:val="20"/>
          <w:vertAlign w:val="superscript"/>
        </w:rPr>
        <w:instrText xml:space="preserve"> HYPERLINK "https://www.vatican.va/archive/ENG0839/__PVE.HTM" \l "$2WT" </w:instrText>
      </w:r>
      <w:r w:rsidRPr="00534184">
        <w:rPr>
          <w:rFonts w:ascii="Verdana" w:eastAsia="Times New Roman" w:hAnsi="Verdana" w:cs="Times New Roman"/>
          <w:color w:val="000000"/>
          <w:sz w:val="20"/>
          <w:szCs w:val="20"/>
          <w:vertAlign w:val="superscript"/>
        </w:rPr>
        <w:fldChar w:fldCharType="separate"/>
      </w:r>
      <w:r w:rsidRPr="00534184">
        <w:rPr>
          <w:rFonts w:ascii="Verdana" w:eastAsia="Times New Roman" w:hAnsi="Verdana" w:cs="Times New Roman"/>
          <w:color w:val="0000FF"/>
          <w:sz w:val="20"/>
          <w:szCs w:val="20"/>
          <w:u w:val="single"/>
          <w:vertAlign w:val="superscript"/>
        </w:rPr>
        <w:t>3</w:t>
      </w:r>
      <w:r w:rsidRPr="00534184">
        <w:rPr>
          <w:rFonts w:ascii="Verdana" w:eastAsia="Times New Roman" w:hAnsi="Verdana" w:cs="Times New Roman"/>
          <w:color w:val="000000"/>
          <w:sz w:val="20"/>
          <w:szCs w:val="20"/>
          <w:vertAlign w:val="superscript"/>
        </w:rPr>
        <w:fldChar w:fldCharType="end"/>
      </w:r>
      <w:bookmarkEnd w:id="1"/>
      <w:r w:rsidRPr="00534184">
        <w:rPr>
          <w:rFonts w:ascii="Times New Roman" w:eastAsia="Times New Roman" w:hAnsi="Times New Roman" w:cs="Times New Roman"/>
          <w:color w:val="000000"/>
          <w:sz w:val="27"/>
          <w:szCs w:val="27"/>
        </w:rPr>
        <w:t> "Blessed are the poor in spirit, </w:t>
      </w:r>
      <w:bookmarkStart w:id="2" w:name="-2WU"/>
      <w:r w:rsidRPr="00534184">
        <w:rPr>
          <w:rFonts w:ascii="Verdana" w:eastAsia="Times New Roman" w:hAnsi="Verdana" w:cs="Times New Roman"/>
          <w:color w:val="000000"/>
          <w:sz w:val="20"/>
          <w:szCs w:val="20"/>
          <w:vertAlign w:val="superscript"/>
        </w:rPr>
        <w:fldChar w:fldCharType="begin"/>
      </w:r>
      <w:r w:rsidRPr="00534184">
        <w:rPr>
          <w:rFonts w:ascii="Verdana" w:eastAsia="Times New Roman" w:hAnsi="Verdana" w:cs="Times New Roman"/>
          <w:color w:val="000000"/>
          <w:sz w:val="20"/>
          <w:szCs w:val="20"/>
          <w:vertAlign w:val="superscript"/>
        </w:rPr>
        <w:instrText xml:space="preserve"> HYPERLINK "https://www.vatican.va/archive/ENG0839/__PVE.HTM" \l "$2WU" </w:instrText>
      </w:r>
      <w:r w:rsidRPr="00534184">
        <w:rPr>
          <w:rFonts w:ascii="Verdana" w:eastAsia="Times New Roman" w:hAnsi="Verdana" w:cs="Times New Roman"/>
          <w:color w:val="000000"/>
          <w:sz w:val="20"/>
          <w:szCs w:val="20"/>
          <w:vertAlign w:val="superscript"/>
        </w:rPr>
        <w:fldChar w:fldCharType="separate"/>
      </w:r>
      <w:r w:rsidRPr="00534184">
        <w:rPr>
          <w:rFonts w:ascii="Verdana" w:eastAsia="Times New Roman" w:hAnsi="Verdana" w:cs="Times New Roman"/>
          <w:color w:val="0000FF"/>
          <w:sz w:val="20"/>
          <w:szCs w:val="20"/>
          <w:u w:val="single"/>
          <w:vertAlign w:val="superscript"/>
        </w:rPr>
        <w:t>4</w:t>
      </w:r>
      <w:r w:rsidRPr="00534184">
        <w:rPr>
          <w:rFonts w:ascii="Verdana" w:eastAsia="Times New Roman" w:hAnsi="Verdana" w:cs="Times New Roman"/>
          <w:color w:val="000000"/>
          <w:sz w:val="20"/>
          <w:szCs w:val="20"/>
          <w:vertAlign w:val="superscript"/>
        </w:rPr>
        <w:fldChar w:fldCharType="end"/>
      </w:r>
      <w:bookmarkEnd w:id="2"/>
      <w:r w:rsidRPr="00534184">
        <w:rPr>
          <w:rFonts w:ascii="Times New Roman" w:eastAsia="Times New Roman" w:hAnsi="Times New Roman" w:cs="Times New Roman"/>
          <w:color w:val="000000"/>
          <w:sz w:val="27"/>
          <w:szCs w:val="27"/>
        </w:rPr>
        <w:t> for theirs is the kingdom of heaven.</w:t>
      </w:r>
    </w:p>
    <w:bookmarkStart w:id="3" w:name="-2WV"/>
    <w:p w:rsidR="00534184" w:rsidRPr="00534184" w:rsidRDefault="00534184" w:rsidP="00534184">
      <w:pPr>
        <w:spacing w:before="100" w:beforeAutospacing="1" w:after="100" w:afterAutospacing="1" w:line="240" w:lineRule="auto"/>
        <w:ind w:left="720"/>
        <w:rPr>
          <w:rFonts w:ascii="Times New Roman" w:eastAsia="Times New Roman" w:hAnsi="Times New Roman" w:cs="Times New Roman"/>
          <w:color w:val="000000"/>
          <w:sz w:val="27"/>
          <w:szCs w:val="27"/>
        </w:rPr>
      </w:pPr>
      <w:r w:rsidRPr="00534184">
        <w:rPr>
          <w:rFonts w:ascii="Verdana" w:eastAsia="Times New Roman" w:hAnsi="Verdana" w:cs="Times New Roman"/>
          <w:color w:val="000000"/>
          <w:sz w:val="20"/>
          <w:szCs w:val="20"/>
          <w:vertAlign w:val="superscript"/>
        </w:rPr>
        <w:fldChar w:fldCharType="begin"/>
      </w:r>
      <w:r w:rsidRPr="00534184">
        <w:rPr>
          <w:rFonts w:ascii="Verdana" w:eastAsia="Times New Roman" w:hAnsi="Verdana" w:cs="Times New Roman"/>
          <w:color w:val="000000"/>
          <w:sz w:val="20"/>
          <w:szCs w:val="20"/>
          <w:vertAlign w:val="superscript"/>
        </w:rPr>
        <w:instrText xml:space="preserve"> HYPERLINK "https://www.vatican.va/archive/ENG0839/__PVE.HTM" \l "$2WV" </w:instrText>
      </w:r>
      <w:r w:rsidRPr="00534184">
        <w:rPr>
          <w:rFonts w:ascii="Verdana" w:eastAsia="Times New Roman" w:hAnsi="Verdana" w:cs="Times New Roman"/>
          <w:color w:val="000000"/>
          <w:sz w:val="20"/>
          <w:szCs w:val="20"/>
          <w:vertAlign w:val="superscript"/>
        </w:rPr>
        <w:fldChar w:fldCharType="separate"/>
      </w:r>
      <w:r w:rsidRPr="00534184">
        <w:rPr>
          <w:rFonts w:ascii="Verdana" w:eastAsia="Times New Roman" w:hAnsi="Verdana" w:cs="Times New Roman"/>
          <w:color w:val="0000FF"/>
          <w:sz w:val="20"/>
          <w:szCs w:val="20"/>
          <w:u w:val="single"/>
          <w:vertAlign w:val="superscript"/>
        </w:rPr>
        <w:t>5</w:t>
      </w:r>
      <w:r w:rsidRPr="00534184">
        <w:rPr>
          <w:rFonts w:ascii="Verdana" w:eastAsia="Times New Roman" w:hAnsi="Verdana" w:cs="Times New Roman"/>
          <w:color w:val="000000"/>
          <w:sz w:val="20"/>
          <w:szCs w:val="20"/>
          <w:vertAlign w:val="superscript"/>
        </w:rPr>
        <w:fldChar w:fldCharType="end"/>
      </w:r>
      <w:bookmarkEnd w:id="3"/>
      <w:r w:rsidRPr="00534184">
        <w:rPr>
          <w:rFonts w:ascii="Times New Roman" w:eastAsia="Times New Roman" w:hAnsi="Times New Roman" w:cs="Times New Roman"/>
          <w:color w:val="000000"/>
          <w:sz w:val="27"/>
          <w:szCs w:val="27"/>
        </w:rPr>
        <w:t> Blessed are they who mourn, for they will be comforted.</w:t>
      </w:r>
    </w:p>
    <w:bookmarkStart w:id="4" w:name="-2WW"/>
    <w:p w:rsidR="00534184" w:rsidRPr="00534184" w:rsidRDefault="00534184" w:rsidP="00534184">
      <w:pPr>
        <w:spacing w:before="100" w:beforeAutospacing="1" w:after="100" w:afterAutospacing="1" w:line="240" w:lineRule="auto"/>
        <w:ind w:left="720"/>
        <w:rPr>
          <w:rFonts w:ascii="Times New Roman" w:eastAsia="Times New Roman" w:hAnsi="Times New Roman" w:cs="Times New Roman"/>
          <w:color w:val="000000"/>
          <w:sz w:val="27"/>
          <w:szCs w:val="27"/>
        </w:rPr>
      </w:pPr>
      <w:r w:rsidRPr="00534184">
        <w:rPr>
          <w:rFonts w:ascii="Verdana" w:eastAsia="Times New Roman" w:hAnsi="Verdana" w:cs="Times New Roman"/>
          <w:color w:val="000000"/>
          <w:sz w:val="20"/>
          <w:szCs w:val="20"/>
          <w:vertAlign w:val="superscript"/>
        </w:rPr>
        <w:fldChar w:fldCharType="begin"/>
      </w:r>
      <w:r w:rsidRPr="00534184">
        <w:rPr>
          <w:rFonts w:ascii="Verdana" w:eastAsia="Times New Roman" w:hAnsi="Verdana" w:cs="Times New Roman"/>
          <w:color w:val="000000"/>
          <w:sz w:val="20"/>
          <w:szCs w:val="20"/>
          <w:vertAlign w:val="superscript"/>
        </w:rPr>
        <w:instrText xml:space="preserve"> HYPERLINK "https://www.vatican.va/archive/ENG0839/__PVE.HTM" \l "$2WW" </w:instrText>
      </w:r>
      <w:r w:rsidRPr="00534184">
        <w:rPr>
          <w:rFonts w:ascii="Verdana" w:eastAsia="Times New Roman" w:hAnsi="Verdana" w:cs="Times New Roman"/>
          <w:color w:val="000000"/>
          <w:sz w:val="20"/>
          <w:szCs w:val="20"/>
          <w:vertAlign w:val="superscript"/>
        </w:rPr>
        <w:fldChar w:fldCharType="separate"/>
      </w:r>
      <w:r w:rsidRPr="00534184">
        <w:rPr>
          <w:rFonts w:ascii="Verdana" w:eastAsia="Times New Roman" w:hAnsi="Verdana" w:cs="Times New Roman"/>
          <w:color w:val="0000FF"/>
          <w:sz w:val="20"/>
          <w:szCs w:val="20"/>
          <w:u w:val="single"/>
          <w:vertAlign w:val="superscript"/>
        </w:rPr>
        <w:t>6</w:t>
      </w:r>
      <w:r w:rsidRPr="00534184">
        <w:rPr>
          <w:rFonts w:ascii="Verdana" w:eastAsia="Times New Roman" w:hAnsi="Verdana" w:cs="Times New Roman"/>
          <w:color w:val="000000"/>
          <w:sz w:val="20"/>
          <w:szCs w:val="20"/>
          <w:vertAlign w:val="superscript"/>
        </w:rPr>
        <w:fldChar w:fldCharType="end"/>
      </w:r>
      <w:bookmarkEnd w:id="4"/>
      <w:r w:rsidRPr="00534184">
        <w:rPr>
          <w:rFonts w:ascii="Times New Roman" w:eastAsia="Times New Roman" w:hAnsi="Times New Roman" w:cs="Times New Roman"/>
          <w:color w:val="000000"/>
          <w:sz w:val="27"/>
          <w:szCs w:val="27"/>
        </w:rPr>
        <w:t> Blessed are the meek, for they will inherit the land.</w:t>
      </w:r>
    </w:p>
    <w:p w:rsidR="00534184" w:rsidRPr="00534184" w:rsidRDefault="00534184" w:rsidP="00534184">
      <w:pPr>
        <w:spacing w:before="100" w:beforeAutospacing="1" w:after="100" w:afterAutospacing="1" w:line="240" w:lineRule="auto"/>
        <w:ind w:left="720"/>
        <w:rPr>
          <w:rFonts w:ascii="Times New Roman" w:eastAsia="Times New Roman" w:hAnsi="Times New Roman" w:cs="Times New Roman"/>
          <w:color w:val="000000"/>
          <w:sz w:val="27"/>
          <w:szCs w:val="27"/>
        </w:rPr>
      </w:pPr>
      <w:r w:rsidRPr="00534184">
        <w:rPr>
          <w:rFonts w:ascii="Times New Roman" w:eastAsia="Times New Roman" w:hAnsi="Times New Roman" w:cs="Times New Roman"/>
          <w:color w:val="000000"/>
          <w:sz w:val="27"/>
          <w:szCs w:val="27"/>
        </w:rPr>
        <w:t>Blessed are they who hunger and thirst for righteousness, </w:t>
      </w:r>
      <w:bookmarkStart w:id="5" w:name="-2WX"/>
      <w:r w:rsidRPr="00534184">
        <w:rPr>
          <w:rFonts w:ascii="Verdana" w:eastAsia="Times New Roman" w:hAnsi="Verdana" w:cs="Times New Roman"/>
          <w:color w:val="000000"/>
          <w:sz w:val="20"/>
          <w:szCs w:val="20"/>
          <w:vertAlign w:val="superscript"/>
        </w:rPr>
        <w:fldChar w:fldCharType="begin"/>
      </w:r>
      <w:r w:rsidRPr="00534184">
        <w:rPr>
          <w:rFonts w:ascii="Verdana" w:eastAsia="Times New Roman" w:hAnsi="Verdana" w:cs="Times New Roman"/>
          <w:color w:val="000000"/>
          <w:sz w:val="20"/>
          <w:szCs w:val="20"/>
          <w:vertAlign w:val="superscript"/>
        </w:rPr>
        <w:instrText xml:space="preserve"> HYPERLINK "https://www.vatican.va/archive/ENG0839/__PVE.HTM" \l "$2WX" </w:instrText>
      </w:r>
      <w:r w:rsidRPr="00534184">
        <w:rPr>
          <w:rFonts w:ascii="Verdana" w:eastAsia="Times New Roman" w:hAnsi="Verdana" w:cs="Times New Roman"/>
          <w:color w:val="000000"/>
          <w:sz w:val="20"/>
          <w:szCs w:val="20"/>
          <w:vertAlign w:val="superscript"/>
        </w:rPr>
        <w:fldChar w:fldCharType="separate"/>
      </w:r>
      <w:r w:rsidRPr="00534184">
        <w:rPr>
          <w:rFonts w:ascii="Verdana" w:eastAsia="Times New Roman" w:hAnsi="Verdana" w:cs="Times New Roman"/>
          <w:color w:val="0000FF"/>
          <w:sz w:val="20"/>
          <w:szCs w:val="20"/>
          <w:u w:val="single"/>
          <w:vertAlign w:val="superscript"/>
        </w:rPr>
        <w:t>7</w:t>
      </w:r>
      <w:r w:rsidRPr="00534184">
        <w:rPr>
          <w:rFonts w:ascii="Verdana" w:eastAsia="Times New Roman" w:hAnsi="Verdana" w:cs="Times New Roman"/>
          <w:color w:val="000000"/>
          <w:sz w:val="20"/>
          <w:szCs w:val="20"/>
          <w:vertAlign w:val="superscript"/>
        </w:rPr>
        <w:fldChar w:fldCharType="end"/>
      </w:r>
      <w:bookmarkEnd w:id="5"/>
      <w:r w:rsidRPr="00534184">
        <w:rPr>
          <w:rFonts w:ascii="Times New Roman" w:eastAsia="Times New Roman" w:hAnsi="Times New Roman" w:cs="Times New Roman"/>
          <w:color w:val="000000"/>
          <w:sz w:val="27"/>
          <w:szCs w:val="27"/>
        </w:rPr>
        <w:t> for they will be satisfied.</w:t>
      </w:r>
    </w:p>
    <w:p w:rsidR="00534184" w:rsidRPr="00534184" w:rsidRDefault="00534184" w:rsidP="00534184">
      <w:pPr>
        <w:spacing w:before="100" w:beforeAutospacing="1" w:after="100" w:afterAutospacing="1" w:line="240" w:lineRule="auto"/>
        <w:ind w:left="720"/>
        <w:rPr>
          <w:rFonts w:ascii="Times New Roman" w:eastAsia="Times New Roman" w:hAnsi="Times New Roman" w:cs="Times New Roman"/>
          <w:color w:val="000000"/>
          <w:sz w:val="27"/>
          <w:szCs w:val="27"/>
        </w:rPr>
      </w:pPr>
      <w:r w:rsidRPr="00534184">
        <w:rPr>
          <w:rFonts w:ascii="Times New Roman" w:eastAsia="Times New Roman" w:hAnsi="Times New Roman" w:cs="Times New Roman"/>
          <w:color w:val="000000"/>
          <w:sz w:val="27"/>
          <w:szCs w:val="27"/>
        </w:rPr>
        <w:t>Blessed are the merciful, for they will be shown mercy.</w:t>
      </w:r>
    </w:p>
    <w:bookmarkStart w:id="6" w:name="-2WY"/>
    <w:p w:rsidR="00534184" w:rsidRPr="00534184" w:rsidRDefault="00534184" w:rsidP="00534184">
      <w:pPr>
        <w:spacing w:before="100" w:beforeAutospacing="1" w:after="100" w:afterAutospacing="1" w:line="240" w:lineRule="auto"/>
        <w:ind w:left="720"/>
        <w:rPr>
          <w:rFonts w:ascii="Times New Roman" w:eastAsia="Times New Roman" w:hAnsi="Times New Roman" w:cs="Times New Roman"/>
          <w:color w:val="000000"/>
          <w:sz w:val="27"/>
          <w:szCs w:val="27"/>
        </w:rPr>
      </w:pPr>
      <w:r w:rsidRPr="00534184">
        <w:rPr>
          <w:rFonts w:ascii="Verdana" w:eastAsia="Times New Roman" w:hAnsi="Verdana" w:cs="Times New Roman"/>
          <w:color w:val="000000"/>
          <w:sz w:val="20"/>
          <w:szCs w:val="20"/>
          <w:vertAlign w:val="superscript"/>
        </w:rPr>
        <w:fldChar w:fldCharType="begin"/>
      </w:r>
      <w:r w:rsidRPr="00534184">
        <w:rPr>
          <w:rFonts w:ascii="Verdana" w:eastAsia="Times New Roman" w:hAnsi="Verdana" w:cs="Times New Roman"/>
          <w:color w:val="000000"/>
          <w:sz w:val="20"/>
          <w:szCs w:val="20"/>
          <w:vertAlign w:val="superscript"/>
        </w:rPr>
        <w:instrText xml:space="preserve"> HYPERLINK "https://www.vatican.va/archive/ENG0839/__PVE.HTM" \l "$2WY" </w:instrText>
      </w:r>
      <w:r w:rsidRPr="00534184">
        <w:rPr>
          <w:rFonts w:ascii="Verdana" w:eastAsia="Times New Roman" w:hAnsi="Verdana" w:cs="Times New Roman"/>
          <w:color w:val="000000"/>
          <w:sz w:val="20"/>
          <w:szCs w:val="20"/>
          <w:vertAlign w:val="superscript"/>
        </w:rPr>
        <w:fldChar w:fldCharType="separate"/>
      </w:r>
      <w:r w:rsidRPr="00534184">
        <w:rPr>
          <w:rFonts w:ascii="Verdana" w:eastAsia="Times New Roman" w:hAnsi="Verdana" w:cs="Times New Roman"/>
          <w:color w:val="0000FF"/>
          <w:sz w:val="20"/>
          <w:szCs w:val="20"/>
          <w:u w:val="single"/>
          <w:vertAlign w:val="superscript"/>
        </w:rPr>
        <w:t>8</w:t>
      </w:r>
      <w:r w:rsidRPr="00534184">
        <w:rPr>
          <w:rFonts w:ascii="Verdana" w:eastAsia="Times New Roman" w:hAnsi="Verdana" w:cs="Times New Roman"/>
          <w:color w:val="000000"/>
          <w:sz w:val="20"/>
          <w:szCs w:val="20"/>
          <w:vertAlign w:val="superscript"/>
        </w:rPr>
        <w:fldChar w:fldCharType="end"/>
      </w:r>
      <w:bookmarkEnd w:id="6"/>
      <w:r w:rsidRPr="00534184">
        <w:rPr>
          <w:rFonts w:ascii="Times New Roman" w:eastAsia="Times New Roman" w:hAnsi="Times New Roman" w:cs="Times New Roman"/>
          <w:color w:val="000000"/>
          <w:sz w:val="27"/>
          <w:szCs w:val="27"/>
        </w:rPr>
        <w:t> Blessed are the clean of heart, for they will see God.</w:t>
      </w:r>
    </w:p>
    <w:p w:rsidR="00534184" w:rsidRPr="00534184" w:rsidRDefault="00534184" w:rsidP="00534184">
      <w:pPr>
        <w:spacing w:before="100" w:beforeAutospacing="1" w:after="100" w:afterAutospacing="1" w:line="240" w:lineRule="auto"/>
        <w:ind w:left="720"/>
        <w:rPr>
          <w:rFonts w:ascii="Times New Roman" w:eastAsia="Times New Roman" w:hAnsi="Times New Roman" w:cs="Times New Roman"/>
          <w:color w:val="000000"/>
          <w:sz w:val="27"/>
          <w:szCs w:val="27"/>
        </w:rPr>
      </w:pPr>
      <w:r w:rsidRPr="00534184">
        <w:rPr>
          <w:rFonts w:ascii="Times New Roman" w:eastAsia="Times New Roman" w:hAnsi="Times New Roman" w:cs="Times New Roman"/>
          <w:color w:val="000000"/>
          <w:sz w:val="27"/>
          <w:szCs w:val="27"/>
        </w:rPr>
        <w:t>Blessed are the peacemakers, for they will be called children of God.</w:t>
      </w:r>
    </w:p>
    <w:p w:rsidR="00534184" w:rsidRPr="00534184" w:rsidRDefault="00534184" w:rsidP="00534184">
      <w:pPr>
        <w:spacing w:before="100" w:beforeAutospacing="1" w:after="100" w:afterAutospacing="1" w:line="240" w:lineRule="auto"/>
        <w:ind w:left="720"/>
        <w:rPr>
          <w:rFonts w:ascii="Times New Roman" w:eastAsia="Times New Roman" w:hAnsi="Times New Roman" w:cs="Times New Roman"/>
          <w:color w:val="000000"/>
          <w:sz w:val="27"/>
          <w:szCs w:val="27"/>
        </w:rPr>
      </w:pPr>
      <w:r w:rsidRPr="00534184">
        <w:rPr>
          <w:rFonts w:ascii="Times New Roman" w:eastAsia="Times New Roman" w:hAnsi="Times New Roman" w:cs="Times New Roman"/>
          <w:color w:val="000000"/>
          <w:sz w:val="27"/>
          <w:szCs w:val="27"/>
        </w:rPr>
        <w:t>Blessed are they who are persecuted for the sake of righteousness, </w:t>
      </w:r>
      <w:bookmarkStart w:id="7" w:name="-2WZ"/>
      <w:r w:rsidRPr="00534184">
        <w:rPr>
          <w:rFonts w:ascii="Verdana" w:eastAsia="Times New Roman" w:hAnsi="Verdana" w:cs="Times New Roman"/>
          <w:color w:val="000000"/>
          <w:sz w:val="20"/>
          <w:szCs w:val="20"/>
          <w:vertAlign w:val="superscript"/>
        </w:rPr>
        <w:fldChar w:fldCharType="begin"/>
      </w:r>
      <w:r w:rsidRPr="00534184">
        <w:rPr>
          <w:rFonts w:ascii="Verdana" w:eastAsia="Times New Roman" w:hAnsi="Verdana" w:cs="Times New Roman"/>
          <w:color w:val="000000"/>
          <w:sz w:val="20"/>
          <w:szCs w:val="20"/>
          <w:vertAlign w:val="superscript"/>
        </w:rPr>
        <w:instrText xml:space="preserve"> HYPERLINK "https://www.vatican.va/archive/ENG0839/__PVE.HTM" \l "$2WZ" </w:instrText>
      </w:r>
      <w:r w:rsidRPr="00534184">
        <w:rPr>
          <w:rFonts w:ascii="Verdana" w:eastAsia="Times New Roman" w:hAnsi="Verdana" w:cs="Times New Roman"/>
          <w:color w:val="000000"/>
          <w:sz w:val="20"/>
          <w:szCs w:val="20"/>
          <w:vertAlign w:val="superscript"/>
        </w:rPr>
        <w:fldChar w:fldCharType="separate"/>
      </w:r>
      <w:r w:rsidRPr="00534184">
        <w:rPr>
          <w:rFonts w:ascii="Verdana" w:eastAsia="Times New Roman" w:hAnsi="Verdana" w:cs="Times New Roman"/>
          <w:color w:val="0000FF"/>
          <w:sz w:val="20"/>
          <w:szCs w:val="20"/>
          <w:u w:val="single"/>
          <w:vertAlign w:val="superscript"/>
        </w:rPr>
        <w:t>9</w:t>
      </w:r>
      <w:r w:rsidRPr="00534184">
        <w:rPr>
          <w:rFonts w:ascii="Verdana" w:eastAsia="Times New Roman" w:hAnsi="Verdana" w:cs="Times New Roman"/>
          <w:color w:val="000000"/>
          <w:sz w:val="20"/>
          <w:szCs w:val="20"/>
          <w:vertAlign w:val="superscript"/>
        </w:rPr>
        <w:fldChar w:fldCharType="end"/>
      </w:r>
      <w:bookmarkEnd w:id="7"/>
      <w:r w:rsidRPr="00534184">
        <w:rPr>
          <w:rFonts w:ascii="Times New Roman" w:eastAsia="Times New Roman" w:hAnsi="Times New Roman" w:cs="Times New Roman"/>
          <w:color w:val="000000"/>
          <w:sz w:val="27"/>
          <w:szCs w:val="27"/>
        </w:rPr>
        <w:t> for theirs is the kingdom of heaven.</w:t>
      </w:r>
    </w:p>
    <w:p w:rsidR="00534184" w:rsidRPr="00534184" w:rsidRDefault="00534184" w:rsidP="00534184">
      <w:pPr>
        <w:spacing w:before="100" w:beforeAutospacing="1" w:after="100" w:afterAutospacing="1" w:line="240" w:lineRule="auto"/>
        <w:ind w:left="720"/>
        <w:rPr>
          <w:rFonts w:ascii="Times New Roman" w:eastAsia="Times New Roman" w:hAnsi="Times New Roman" w:cs="Times New Roman"/>
          <w:color w:val="000000"/>
          <w:sz w:val="27"/>
          <w:szCs w:val="27"/>
        </w:rPr>
      </w:pPr>
      <w:r w:rsidRPr="00534184">
        <w:rPr>
          <w:rFonts w:ascii="Times New Roman" w:eastAsia="Times New Roman" w:hAnsi="Times New Roman" w:cs="Times New Roman"/>
          <w:color w:val="000000"/>
          <w:sz w:val="27"/>
          <w:szCs w:val="27"/>
        </w:rPr>
        <w:t>Blessed are you when they insult you and persecute you and utter every kind of evil against you (falsely) because of me.</w:t>
      </w:r>
    </w:p>
    <w:bookmarkStart w:id="8" w:name="-2X0"/>
    <w:p w:rsidR="00534184" w:rsidRPr="00534184" w:rsidRDefault="00534184" w:rsidP="00534184">
      <w:pPr>
        <w:spacing w:before="100" w:beforeAutospacing="1" w:after="100" w:afterAutospacing="1" w:line="240" w:lineRule="auto"/>
        <w:ind w:left="720"/>
        <w:rPr>
          <w:rFonts w:ascii="Times New Roman" w:eastAsia="Times New Roman" w:hAnsi="Times New Roman" w:cs="Times New Roman"/>
          <w:color w:val="000000"/>
          <w:sz w:val="27"/>
          <w:szCs w:val="27"/>
        </w:rPr>
      </w:pPr>
      <w:r w:rsidRPr="00534184">
        <w:rPr>
          <w:rFonts w:ascii="Verdana" w:eastAsia="Times New Roman" w:hAnsi="Verdana" w:cs="Times New Roman"/>
          <w:color w:val="000000"/>
          <w:sz w:val="20"/>
          <w:szCs w:val="20"/>
          <w:vertAlign w:val="superscript"/>
        </w:rPr>
        <w:fldChar w:fldCharType="begin"/>
      </w:r>
      <w:r w:rsidRPr="00534184">
        <w:rPr>
          <w:rFonts w:ascii="Verdana" w:eastAsia="Times New Roman" w:hAnsi="Verdana" w:cs="Times New Roman"/>
          <w:color w:val="000000"/>
          <w:sz w:val="20"/>
          <w:szCs w:val="20"/>
          <w:vertAlign w:val="superscript"/>
        </w:rPr>
        <w:instrText xml:space="preserve"> HYPERLINK "https://www.vatican.va/archive/ENG0839/__PVE.HTM" \l "$2X0" </w:instrText>
      </w:r>
      <w:r w:rsidRPr="00534184">
        <w:rPr>
          <w:rFonts w:ascii="Verdana" w:eastAsia="Times New Roman" w:hAnsi="Verdana" w:cs="Times New Roman"/>
          <w:color w:val="000000"/>
          <w:sz w:val="20"/>
          <w:szCs w:val="20"/>
          <w:vertAlign w:val="superscript"/>
        </w:rPr>
        <w:fldChar w:fldCharType="separate"/>
      </w:r>
      <w:r w:rsidRPr="00534184">
        <w:rPr>
          <w:rFonts w:ascii="Verdana" w:eastAsia="Times New Roman" w:hAnsi="Verdana" w:cs="Times New Roman"/>
          <w:color w:val="0000FF"/>
          <w:sz w:val="20"/>
          <w:szCs w:val="20"/>
          <w:u w:val="single"/>
          <w:vertAlign w:val="superscript"/>
        </w:rPr>
        <w:t>10</w:t>
      </w:r>
      <w:r w:rsidRPr="00534184">
        <w:rPr>
          <w:rFonts w:ascii="Verdana" w:eastAsia="Times New Roman" w:hAnsi="Verdana" w:cs="Times New Roman"/>
          <w:color w:val="000000"/>
          <w:sz w:val="20"/>
          <w:szCs w:val="20"/>
          <w:vertAlign w:val="superscript"/>
        </w:rPr>
        <w:fldChar w:fldCharType="end"/>
      </w:r>
      <w:bookmarkEnd w:id="8"/>
      <w:r w:rsidRPr="00534184">
        <w:rPr>
          <w:rFonts w:ascii="Times New Roman" w:eastAsia="Times New Roman" w:hAnsi="Times New Roman" w:cs="Times New Roman"/>
          <w:color w:val="000000"/>
          <w:sz w:val="27"/>
          <w:szCs w:val="27"/>
        </w:rPr>
        <w:t xml:space="preserve"> Rejoice and be glad, for your reward will be great in heaven. </w:t>
      </w:r>
      <w:proofErr w:type="gramStart"/>
      <w:r w:rsidRPr="00534184">
        <w:rPr>
          <w:rFonts w:ascii="Times New Roman" w:eastAsia="Times New Roman" w:hAnsi="Times New Roman" w:cs="Times New Roman"/>
          <w:color w:val="000000"/>
          <w:sz w:val="27"/>
          <w:szCs w:val="27"/>
        </w:rPr>
        <w:t>Thus</w:t>
      </w:r>
      <w:proofErr w:type="gramEnd"/>
      <w:r w:rsidRPr="00534184">
        <w:rPr>
          <w:rFonts w:ascii="Times New Roman" w:eastAsia="Times New Roman" w:hAnsi="Times New Roman" w:cs="Times New Roman"/>
          <w:color w:val="000000"/>
          <w:sz w:val="27"/>
          <w:szCs w:val="27"/>
        </w:rPr>
        <w:t xml:space="preserve"> they persecuted the prophets who were before you.</w:t>
      </w:r>
    </w:p>
    <w:bookmarkStart w:id="9" w:name="-2X1"/>
    <w:p w:rsidR="00534184" w:rsidRPr="00534184" w:rsidRDefault="00534184" w:rsidP="00534184">
      <w:pPr>
        <w:spacing w:before="100" w:beforeAutospacing="1" w:after="100" w:afterAutospacing="1" w:line="240" w:lineRule="auto"/>
        <w:ind w:left="720"/>
        <w:rPr>
          <w:rFonts w:ascii="Times New Roman" w:eastAsia="Times New Roman" w:hAnsi="Times New Roman" w:cs="Times New Roman"/>
          <w:color w:val="000000"/>
          <w:sz w:val="27"/>
          <w:szCs w:val="27"/>
        </w:rPr>
      </w:pPr>
      <w:r w:rsidRPr="00534184">
        <w:rPr>
          <w:rFonts w:ascii="Verdana" w:eastAsia="Times New Roman" w:hAnsi="Verdana" w:cs="Times New Roman"/>
          <w:color w:val="000000"/>
          <w:sz w:val="20"/>
          <w:szCs w:val="20"/>
          <w:vertAlign w:val="superscript"/>
        </w:rPr>
        <w:fldChar w:fldCharType="begin"/>
      </w:r>
      <w:r w:rsidRPr="00534184">
        <w:rPr>
          <w:rFonts w:ascii="Verdana" w:eastAsia="Times New Roman" w:hAnsi="Verdana" w:cs="Times New Roman"/>
          <w:color w:val="000000"/>
          <w:sz w:val="20"/>
          <w:szCs w:val="20"/>
          <w:vertAlign w:val="superscript"/>
        </w:rPr>
        <w:instrText xml:space="preserve"> HYPERLINK "https://www.vatican.va/archive/ENG0839/__PVE.HTM" \l "$2X1" </w:instrText>
      </w:r>
      <w:r w:rsidRPr="00534184">
        <w:rPr>
          <w:rFonts w:ascii="Verdana" w:eastAsia="Times New Roman" w:hAnsi="Verdana" w:cs="Times New Roman"/>
          <w:color w:val="000000"/>
          <w:sz w:val="20"/>
          <w:szCs w:val="20"/>
          <w:vertAlign w:val="superscript"/>
        </w:rPr>
        <w:fldChar w:fldCharType="separate"/>
      </w:r>
      <w:r w:rsidRPr="00534184">
        <w:rPr>
          <w:rFonts w:ascii="Verdana" w:eastAsia="Times New Roman" w:hAnsi="Verdana" w:cs="Times New Roman"/>
          <w:color w:val="0000FF"/>
          <w:sz w:val="20"/>
          <w:szCs w:val="20"/>
          <w:u w:val="single"/>
          <w:vertAlign w:val="superscript"/>
        </w:rPr>
        <w:t>11</w:t>
      </w:r>
      <w:r w:rsidRPr="00534184">
        <w:rPr>
          <w:rFonts w:ascii="Verdana" w:eastAsia="Times New Roman" w:hAnsi="Verdana" w:cs="Times New Roman"/>
          <w:color w:val="000000"/>
          <w:sz w:val="20"/>
          <w:szCs w:val="20"/>
          <w:vertAlign w:val="superscript"/>
        </w:rPr>
        <w:fldChar w:fldCharType="end"/>
      </w:r>
      <w:bookmarkEnd w:id="9"/>
      <w:r w:rsidRPr="00534184">
        <w:rPr>
          <w:rFonts w:ascii="Times New Roman" w:eastAsia="Times New Roman" w:hAnsi="Times New Roman" w:cs="Times New Roman"/>
          <w:color w:val="000000"/>
          <w:sz w:val="27"/>
          <w:szCs w:val="27"/>
        </w:rPr>
        <w:t> </w:t>
      </w:r>
      <w:bookmarkStart w:id="10" w:name="-2X2"/>
      <w:r w:rsidRPr="00534184">
        <w:rPr>
          <w:rFonts w:ascii="Verdana" w:eastAsia="Times New Roman" w:hAnsi="Verdana" w:cs="Times New Roman"/>
          <w:color w:val="000000"/>
          <w:sz w:val="20"/>
          <w:szCs w:val="20"/>
          <w:vertAlign w:val="superscript"/>
        </w:rPr>
        <w:fldChar w:fldCharType="begin"/>
      </w:r>
      <w:r w:rsidRPr="00534184">
        <w:rPr>
          <w:rFonts w:ascii="Verdana" w:eastAsia="Times New Roman" w:hAnsi="Verdana" w:cs="Times New Roman"/>
          <w:color w:val="000000"/>
          <w:sz w:val="20"/>
          <w:szCs w:val="20"/>
          <w:vertAlign w:val="superscript"/>
        </w:rPr>
        <w:instrText xml:space="preserve"> HYPERLINK "https://www.vatican.va/archive/ENG0839/__PVE.HTM" \l "$2X2" </w:instrText>
      </w:r>
      <w:r w:rsidRPr="00534184">
        <w:rPr>
          <w:rFonts w:ascii="Verdana" w:eastAsia="Times New Roman" w:hAnsi="Verdana" w:cs="Times New Roman"/>
          <w:color w:val="000000"/>
          <w:sz w:val="20"/>
          <w:szCs w:val="20"/>
          <w:vertAlign w:val="superscript"/>
        </w:rPr>
        <w:fldChar w:fldCharType="separate"/>
      </w:r>
      <w:r w:rsidRPr="00534184">
        <w:rPr>
          <w:rFonts w:ascii="Verdana" w:eastAsia="Times New Roman" w:hAnsi="Verdana" w:cs="Times New Roman"/>
          <w:color w:val="0000FF"/>
          <w:sz w:val="20"/>
          <w:szCs w:val="20"/>
          <w:u w:val="single"/>
          <w:vertAlign w:val="superscript"/>
        </w:rPr>
        <w:t>12</w:t>
      </w:r>
      <w:r w:rsidRPr="00534184">
        <w:rPr>
          <w:rFonts w:ascii="Verdana" w:eastAsia="Times New Roman" w:hAnsi="Verdana" w:cs="Times New Roman"/>
          <w:color w:val="000000"/>
          <w:sz w:val="20"/>
          <w:szCs w:val="20"/>
          <w:vertAlign w:val="superscript"/>
        </w:rPr>
        <w:fldChar w:fldCharType="end"/>
      </w:r>
      <w:bookmarkEnd w:id="10"/>
      <w:r w:rsidRPr="00534184">
        <w:rPr>
          <w:rFonts w:ascii="Times New Roman" w:eastAsia="Times New Roman" w:hAnsi="Times New Roman" w:cs="Times New Roman"/>
          <w:color w:val="000000"/>
          <w:sz w:val="27"/>
          <w:szCs w:val="27"/>
        </w:rPr>
        <w:t> "You are the salt of the earth. But if salt loses its taste, with what can it be seasoned? It is no longer good for anything but to be thrown out and trampled underfoot.</w:t>
      </w:r>
    </w:p>
    <w:p w:rsidR="00534184" w:rsidRPr="00534184" w:rsidRDefault="00534184" w:rsidP="00534184">
      <w:pPr>
        <w:spacing w:before="100" w:beforeAutospacing="1" w:after="100" w:afterAutospacing="1" w:line="240" w:lineRule="auto"/>
        <w:ind w:left="720"/>
        <w:rPr>
          <w:rFonts w:ascii="Times New Roman" w:eastAsia="Times New Roman" w:hAnsi="Times New Roman" w:cs="Times New Roman"/>
          <w:color w:val="000000"/>
          <w:sz w:val="27"/>
          <w:szCs w:val="27"/>
        </w:rPr>
      </w:pPr>
      <w:r w:rsidRPr="00534184">
        <w:rPr>
          <w:rFonts w:ascii="Times New Roman" w:eastAsia="Times New Roman" w:hAnsi="Times New Roman" w:cs="Times New Roman"/>
          <w:color w:val="000000"/>
          <w:sz w:val="27"/>
          <w:szCs w:val="27"/>
        </w:rPr>
        <w:t>You are the light of the world. A city set on a mountain cannot be hidden.</w:t>
      </w:r>
    </w:p>
    <w:p w:rsidR="00534184" w:rsidRPr="00534184" w:rsidRDefault="00534184" w:rsidP="00534184">
      <w:pPr>
        <w:spacing w:before="100" w:beforeAutospacing="1" w:after="100" w:afterAutospacing="1" w:line="240" w:lineRule="auto"/>
        <w:ind w:left="720"/>
        <w:rPr>
          <w:rFonts w:ascii="Times New Roman" w:eastAsia="Times New Roman" w:hAnsi="Times New Roman" w:cs="Times New Roman"/>
          <w:color w:val="000000"/>
          <w:sz w:val="27"/>
          <w:szCs w:val="27"/>
        </w:rPr>
      </w:pPr>
      <w:r w:rsidRPr="00534184">
        <w:rPr>
          <w:rFonts w:ascii="Times New Roman" w:eastAsia="Times New Roman" w:hAnsi="Times New Roman" w:cs="Times New Roman"/>
          <w:color w:val="000000"/>
          <w:sz w:val="27"/>
          <w:szCs w:val="27"/>
        </w:rPr>
        <w:t>Nor do they light a lamp and then put it under a bushel basket; it is set on a lampstand, where it gives light to all in the house.</w:t>
      </w:r>
    </w:p>
    <w:p w:rsidR="00534184" w:rsidRPr="00534184" w:rsidRDefault="00534184" w:rsidP="00534184">
      <w:pPr>
        <w:spacing w:before="100" w:beforeAutospacing="1" w:after="100" w:afterAutospacing="1" w:line="240" w:lineRule="auto"/>
        <w:ind w:left="720"/>
        <w:rPr>
          <w:rFonts w:ascii="Times New Roman" w:eastAsia="Times New Roman" w:hAnsi="Times New Roman" w:cs="Times New Roman"/>
          <w:color w:val="000000"/>
          <w:sz w:val="27"/>
          <w:szCs w:val="27"/>
        </w:rPr>
      </w:pPr>
      <w:r w:rsidRPr="00534184">
        <w:rPr>
          <w:rFonts w:ascii="Times New Roman" w:eastAsia="Times New Roman" w:hAnsi="Times New Roman" w:cs="Times New Roman"/>
          <w:color w:val="000000"/>
          <w:sz w:val="27"/>
          <w:szCs w:val="27"/>
        </w:rPr>
        <w:lastRenderedPageBreak/>
        <w:t>Just so, your light must shine before others, that they may see your good deeds and glorify your heavenly Father.</w:t>
      </w:r>
    </w:p>
    <w:bookmarkStart w:id="11" w:name="-2X3"/>
    <w:p w:rsidR="00534184" w:rsidRPr="00534184" w:rsidRDefault="00534184" w:rsidP="00534184">
      <w:pPr>
        <w:spacing w:before="100" w:beforeAutospacing="1" w:after="100" w:afterAutospacing="1" w:line="240" w:lineRule="auto"/>
        <w:ind w:left="720"/>
        <w:rPr>
          <w:rFonts w:ascii="Times New Roman" w:eastAsia="Times New Roman" w:hAnsi="Times New Roman" w:cs="Times New Roman"/>
          <w:color w:val="000000"/>
          <w:sz w:val="27"/>
          <w:szCs w:val="27"/>
        </w:rPr>
      </w:pPr>
      <w:r w:rsidRPr="00534184">
        <w:rPr>
          <w:rFonts w:ascii="Verdana" w:eastAsia="Times New Roman" w:hAnsi="Verdana" w:cs="Times New Roman"/>
          <w:color w:val="000000"/>
          <w:sz w:val="20"/>
          <w:szCs w:val="20"/>
          <w:vertAlign w:val="superscript"/>
        </w:rPr>
        <w:fldChar w:fldCharType="begin"/>
      </w:r>
      <w:r w:rsidRPr="00534184">
        <w:rPr>
          <w:rFonts w:ascii="Verdana" w:eastAsia="Times New Roman" w:hAnsi="Verdana" w:cs="Times New Roman"/>
          <w:color w:val="000000"/>
          <w:sz w:val="20"/>
          <w:szCs w:val="20"/>
          <w:vertAlign w:val="superscript"/>
        </w:rPr>
        <w:instrText xml:space="preserve"> HYPERLINK "https://www.vatican.va/archive/ENG0839/__PVE.HTM" \l "$2X3" </w:instrText>
      </w:r>
      <w:r w:rsidRPr="00534184">
        <w:rPr>
          <w:rFonts w:ascii="Verdana" w:eastAsia="Times New Roman" w:hAnsi="Verdana" w:cs="Times New Roman"/>
          <w:color w:val="000000"/>
          <w:sz w:val="20"/>
          <w:szCs w:val="20"/>
          <w:vertAlign w:val="superscript"/>
        </w:rPr>
        <w:fldChar w:fldCharType="separate"/>
      </w:r>
      <w:r w:rsidRPr="00534184">
        <w:rPr>
          <w:rFonts w:ascii="Verdana" w:eastAsia="Times New Roman" w:hAnsi="Verdana" w:cs="Times New Roman"/>
          <w:color w:val="0000FF"/>
          <w:sz w:val="20"/>
          <w:szCs w:val="20"/>
          <w:u w:val="single"/>
          <w:vertAlign w:val="superscript"/>
        </w:rPr>
        <w:t>13</w:t>
      </w:r>
      <w:r w:rsidRPr="00534184">
        <w:rPr>
          <w:rFonts w:ascii="Verdana" w:eastAsia="Times New Roman" w:hAnsi="Verdana" w:cs="Times New Roman"/>
          <w:color w:val="000000"/>
          <w:sz w:val="20"/>
          <w:szCs w:val="20"/>
          <w:vertAlign w:val="superscript"/>
        </w:rPr>
        <w:fldChar w:fldCharType="end"/>
      </w:r>
      <w:bookmarkEnd w:id="11"/>
      <w:r w:rsidRPr="00534184">
        <w:rPr>
          <w:rFonts w:ascii="Times New Roman" w:eastAsia="Times New Roman" w:hAnsi="Times New Roman" w:cs="Times New Roman"/>
          <w:color w:val="000000"/>
          <w:sz w:val="27"/>
          <w:szCs w:val="27"/>
        </w:rPr>
        <w:t> "Do not think that I have come to abolish the law or the prophets. I have come not to abolish but to fulfill.</w:t>
      </w:r>
    </w:p>
    <w:p w:rsidR="00534184" w:rsidRPr="00534184" w:rsidRDefault="00534184" w:rsidP="00534184">
      <w:pPr>
        <w:spacing w:before="100" w:beforeAutospacing="1" w:after="100" w:afterAutospacing="1" w:line="240" w:lineRule="auto"/>
        <w:ind w:left="720"/>
        <w:rPr>
          <w:rFonts w:ascii="Times New Roman" w:eastAsia="Times New Roman" w:hAnsi="Times New Roman" w:cs="Times New Roman"/>
          <w:color w:val="000000"/>
          <w:sz w:val="27"/>
          <w:szCs w:val="27"/>
        </w:rPr>
      </w:pPr>
      <w:r w:rsidRPr="00534184">
        <w:rPr>
          <w:rFonts w:ascii="Times New Roman" w:eastAsia="Times New Roman" w:hAnsi="Times New Roman" w:cs="Times New Roman"/>
          <w:color w:val="000000"/>
          <w:sz w:val="27"/>
          <w:szCs w:val="27"/>
        </w:rPr>
        <w:t>Amen, I say to you, until heaven and earth pass away, not the smallest letter or the smallest part of a letter will pass from the law, until all things have taken place.</w:t>
      </w:r>
    </w:p>
    <w:p w:rsidR="00534184" w:rsidRPr="00534184" w:rsidRDefault="00534184" w:rsidP="00534184">
      <w:pPr>
        <w:spacing w:before="100" w:beforeAutospacing="1" w:after="100" w:afterAutospacing="1" w:line="240" w:lineRule="auto"/>
        <w:ind w:left="720"/>
        <w:rPr>
          <w:rFonts w:ascii="Times New Roman" w:eastAsia="Times New Roman" w:hAnsi="Times New Roman" w:cs="Times New Roman"/>
          <w:color w:val="000000"/>
          <w:sz w:val="27"/>
          <w:szCs w:val="27"/>
        </w:rPr>
      </w:pPr>
      <w:r w:rsidRPr="00534184">
        <w:rPr>
          <w:rFonts w:ascii="Times New Roman" w:eastAsia="Times New Roman" w:hAnsi="Times New Roman" w:cs="Times New Roman"/>
          <w:color w:val="000000"/>
          <w:sz w:val="27"/>
          <w:szCs w:val="27"/>
        </w:rPr>
        <w:t>Therefore, whoever breaks one of the least of these commandments and teaches others to do so will be called least in the kingdom of heaven. But whoever obeys and teaches these commandments will be called greatest in the kingdom of heaven. </w:t>
      </w:r>
      <w:bookmarkStart w:id="12" w:name="-2X4"/>
      <w:r w:rsidRPr="00534184">
        <w:rPr>
          <w:rFonts w:ascii="Verdana" w:eastAsia="Times New Roman" w:hAnsi="Verdana" w:cs="Times New Roman"/>
          <w:color w:val="000000"/>
          <w:sz w:val="20"/>
          <w:szCs w:val="20"/>
          <w:vertAlign w:val="superscript"/>
        </w:rPr>
        <w:fldChar w:fldCharType="begin"/>
      </w:r>
      <w:r w:rsidRPr="00534184">
        <w:rPr>
          <w:rFonts w:ascii="Verdana" w:eastAsia="Times New Roman" w:hAnsi="Verdana" w:cs="Times New Roman"/>
          <w:color w:val="000000"/>
          <w:sz w:val="20"/>
          <w:szCs w:val="20"/>
          <w:vertAlign w:val="superscript"/>
        </w:rPr>
        <w:instrText xml:space="preserve"> HYPERLINK "https://www.vatican.va/archive/ENG0839/__PVE.HTM" \l "$2X4" </w:instrText>
      </w:r>
      <w:r w:rsidRPr="00534184">
        <w:rPr>
          <w:rFonts w:ascii="Verdana" w:eastAsia="Times New Roman" w:hAnsi="Verdana" w:cs="Times New Roman"/>
          <w:color w:val="000000"/>
          <w:sz w:val="20"/>
          <w:szCs w:val="20"/>
          <w:vertAlign w:val="superscript"/>
        </w:rPr>
        <w:fldChar w:fldCharType="separate"/>
      </w:r>
      <w:r w:rsidRPr="00534184">
        <w:rPr>
          <w:rFonts w:ascii="Verdana" w:eastAsia="Times New Roman" w:hAnsi="Verdana" w:cs="Times New Roman"/>
          <w:color w:val="0000FF"/>
          <w:sz w:val="20"/>
          <w:szCs w:val="20"/>
          <w:u w:val="single"/>
          <w:vertAlign w:val="superscript"/>
        </w:rPr>
        <w:t>14</w:t>
      </w:r>
      <w:r w:rsidRPr="00534184">
        <w:rPr>
          <w:rFonts w:ascii="Verdana" w:eastAsia="Times New Roman" w:hAnsi="Verdana" w:cs="Times New Roman"/>
          <w:color w:val="000000"/>
          <w:sz w:val="20"/>
          <w:szCs w:val="20"/>
          <w:vertAlign w:val="superscript"/>
        </w:rPr>
        <w:fldChar w:fldCharType="end"/>
      </w:r>
      <w:bookmarkEnd w:id="12"/>
    </w:p>
    <w:p w:rsidR="00534184" w:rsidRPr="00534184" w:rsidRDefault="00534184" w:rsidP="00534184">
      <w:pPr>
        <w:spacing w:before="100" w:beforeAutospacing="1" w:after="100" w:afterAutospacing="1" w:line="240" w:lineRule="auto"/>
        <w:ind w:left="720"/>
        <w:rPr>
          <w:rFonts w:ascii="Times New Roman" w:eastAsia="Times New Roman" w:hAnsi="Times New Roman" w:cs="Times New Roman"/>
          <w:color w:val="000000"/>
          <w:sz w:val="27"/>
          <w:szCs w:val="27"/>
        </w:rPr>
      </w:pPr>
      <w:r w:rsidRPr="00534184">
        <w:rPr>
          <w:rFonts w:ascii="Times New Roman" w:eastAsia="Times New Roman" w:hAnsi="Times New Roman" w:cs="Times New Roman"/>
          <w:color w:val="000000"/>
          <w:sz w:val="27"/>
          <w:szCs w:val="27"/>
        </w:rPr>
        <w:t>I tell you, unless your righteousness surpasses that of the scribes and Pharisees, you will not enter into the kingdom of heaven.</w:t>
      </w:r>
    </w:p>
    <w:bookmarkStart w:id="13" w:name="-2X5"/>
    <w:p w:rsidR="00534184" w:rsidRPr="00534184" w:rsidRDefault="00534184" w:rsidP="00534184">
      <w:pPr>
        <w:spacing w:before="100" w:beforeAutospacing="1" w:after="100" w:afterAutospacing="1" w:line="240" w:lineRule="auto"/>
        <w:ind w:left="720"/>
        <w:rPr>
          <w:rFonts w:ascii="Times New Roman" w:eastAsia="Times New Roman" w:hAnsi="Times New Roman" w:cs="Times New Roman"/>
          <w:color w:val="000000"/>
          <w:sz w:val="27"/>
          <w:szCs w:val="27"/>
        </w:rPr>
      </w:pPr>
      <w:r w:rsidRPr="00534184">
        <w:rPr>
          <w:rFonts w:ascii="Verdana" w:eastAsia="Times New Roman" w:hAnsi="Verdana" w:cs="Times New Roman"/>
          <w:color w:val="000000"/>
          <w:sz w:val="20"/>
          <w:szCs w:val="20"/>
          <w:vertAlign w:val="superscript"/>
        </w:rPr>
        <w:fldChar w:fldCharType="begin"/>
      </w:r>
      <w:r w:rsidRPr="00534184">
        <w:rPr>
          <w:rFonts w:ascii="Verdana" w:eastAsia="Times New Roman" w:hAnsi="Verdana" w:cs="Times New Roman"/>
          <w:color w:val="000000"/>
          <w:sz w:val="20"/>
          <w:szCs w:val="20"/>
          <w:vertAlign w:val="superscript"/>
        </w:rPr>
        <w:instrText xml:space="preserve"> HYPERLINK "https://www.vatican.va/archive/ENG0839/__PVE.HTM" \l "$2X5" </w:instrText>
      </w:r>
      <w:r w:rsidRPr="00534184">
        <w:rPr>
          <w:rFonts w:ascii="Verdana" w:eastAsia="Times New Roman" w:hAnsi="Verdana" w:cs="Times New Roman"/>
          <w:color w:val="000000"/>
          <w:sz w:val="20"/>
          <w:szCs w:val="20"/>
          <w:vertAlign w:val="superscript"/>
        </w:rPr>
        <w:fldChar w:fldCharType="separate"/>
      </w:r>
      <w:r w:rsidRPr="00534184">
        <w:rPr>
          <w:rFonts w:ascii="Verdana" w:eastAsia="Times New Roman" w:hAnsi="Verdana" w:cs="Times New Roman"/>
          <w:color w:val="0000FF"/>
          <w:sz w:val="20"/>
          <w:szCs w:val="20"/>
          <w:u w:val="single"/>
          <w:vertAlign w:val="superscript"/>
        </w:rPr>
        <w:t>15</w:t>
      </w:r>
      <w:r w:rsidRPr="00534184">
        <w:rPr>
          <w:rFonts w:ascii="Verdana" w:eastAsia="Times New Roman" w:hAnsi="Verdana" w:cs="Times New Roman"/>
          <w:color w:val="000000"/>
          <w:sz w:val="20"/>
          <w:szCs w:val="20"/>
          <w:vertAlign w:val="superscript"/>
        </w:rPr>
        <w:fldChar w:fldCharType="end"/>
      </w:r>
      <w:bookmarkEnd w:id="13"/>
      <w:r w:rsidRPr="00534184">
        <w:rPr>
          <w:rFonts w:ascii="Times New Roman" w:eastAsia="Times New Roman" w:hAnsi="Times New Roman" w:cs="Times New Roman"/>
          <w:color w:val="000000"/>
          <w:sz w:val="27"/>
          <w:szCs w:val="27"/>
        </w:rPr>
        <w:t> </w:t>
      </w:r>
      <w:bookmarkStart w:id="14" w:name="-2X6"/>
      <w:r w:rsidRPr="00534184">
        <w:rPr>
          <w:rFonts w:ascii="Verdana" w:eastAsia="Times New Roman" w:hAnsi="Verdana" w:cs="Times New Roman"/>
          <w:color w:val="000000"/>
          <w:sz w:val="20"/>
          <w:szCs w:val="20"/>
          <w:vertAlign w:val="superscript"/>
        </w:rPr>
        <w:fldChar w:fldCharType="begin"/>
      </w:r>
      <w:r w:rsidRPr="00534184">
        <w:rPr>
          <w:rFonts w:ascii="Verdana" w:eastAsia="Times New Roman" w:hAnsi="Verdana" w:cs="Times New Roman"/>
          <w:color w:val="000000"/>
          <w:sz w:val="20"/>
          <w:szCs w:val="20"/>
          <w:vertAlign w:val="superscript"/>
        </w:rPr>
        <w:instrText xml:space="preserve"> HYPERLINK "https://www.vatican.va/archive/ENG0839/__PVE.HTM" \l "$2X6" </w:instrText>
      </w:r>
      <w:r w:rsidRPr="00534184">
        <w:rPr>
          <w:rFonts w:ascii="Verdana" w:eastAsia="Times New Roman" w:hAnsi="Verdana" w:cs="Times New Roman"/>
          <w:color w:val="000000"/>
          <w:sz w:val="20"/>
          <w:szCs w:val="20"/>
          <w:vertAlign w:val="superscript"/>
        </w:rPr>
        <w:fldChar w:fldCharType="separate"/>
      </w:r>
      <w:r w:rsidRPr="00534184">
        <w:rPr>
          <w:rFonts w:ascii="Verdana" w:eastAsia="Times New Roman" w:hAnsi="Verdana" w:cs="Times New Roman"/>
          <w:color w:val="0000FF"/>
          <w:sz w:val="20"/>
          <w:szCs w:val="20"/>
          <w:u w:val="single"/>
          <w:vertAlign w:val="superscript"/>
        </w:rPr>
        <w:t>16</w:t>
      </w:r>
      <w:r w:rsidRPr="00534184">
        <w:rPr>
          <w:rFonts w:ascii="Verdana" w:eastAsia="Times New Roman" w:hAnsi="Verdana" w:cs="Times New Roman"/>
          <w:color w:val="000000"/>
          <w:sz w:val="20"/>
          <w:szCs w:val="20"/>
          <w:vertAlign w:val="superscript"/>
        </w:rPr>
        <w:fldChar w:fldCharType="end"/>
      </w:r>
      <w:bookmarkEnd w:id="14"/>
      <w:r w:rsidRPr="00534184">
        <w:rPr>
          <w:rFonts w:ascii="Times New Roman" w:eastAsia="Times New Roman" w:hAnsi="Times New Roman" w:cs="Times New Roman"/>
          <w:color w:val="000000"/>
          <w:sz w:val="27"/>
          <w:szCs w:val="27"/>
        </w:rPr>
        <w:t> "You have heard that it was said to your ancestors, 'You shall not kill; and whoever kills will be liable to judgment.'</w:t>
      </w:r>
    </w:p>
    <w:bookmarkStart w:id="15" w:name="-2X7"/>
    <w:p w:rsidR="00534184" w:rsidRPr="00534184" w:rsidRDefault="00534184" w:rsidP="00534184">
      <w:pPr>
        <w:spacing w:before="100" w:beforeAutospacing="1" w:after="100" w:afterAutospacing="1" w:line="240" w:lineRule="auto"/>
        <w:ind w:left="720"/>
        <w:rPr>
          <w:rFonts w:ascii="Times New Roman" w:eastAsia="Times New Roman" w:hAnsi="Times New Roman" w:cs="Times New Roman"/>
          <w:color w:val="000000"/>
          <w:sz w:val="27"/>
          <w:szCs w:val="27"/>
        </w:rPr>
      </w:pPr>
      <w:r w:rsidRPr="00534184">
        <w:rPr>
          <w:rFonts w:ascii="Verdana" w:eastAsia="Times New Roman" w:hAnsi="Verdana" w:cs="Times New Roman"/>
          <w:color w:val="000000"/>
          <w:sz w:val="20"/>
          <w:szCs w:val="20"/>
          <w:vertAlign w:val="superscript"/>
        </w:rPr>
        <w:fldChar w:fldCharType="begin"/>
      </w:r>
      <w:r w:rsidRPr="00534184">
        <w:rPr>
          <w:rFonts w:ascii="Verdana" w:eastAsia="Times New Roman" w:hAnsi="Verdana" w:cs="Times New Roman"/>
          <w:color w:val="000000"/>
          <w:sz w:val="20"/>
          <w:szCs w:val="20"/>
          <w:vertAlign w:val="superscript"/>
        </w:rPr>
        <w:instrText xml:space="preserve"> HYPERLINK "https://www.vatican.va/archive/ENG0839/__PVE.HTM" \l "$2X7" </w:instrText>
      </w:r>
      <w:r w:rsidRPr="00534184">
        <w:rPr>
          <w:rFonts w:ascii="Verdana" w:eastAsia="Times New Roman" w:hAnsi="Verdana" w:cs="Times New Roman"/>
          <w:color w:val="000000"/>
          <w:sz w:val="20"/>
          <w:szCs w:val="20"/>
          <w:vertAlign w:val="superscript"/>
        </w:rPr>
        <w:fldChar w:fldCharType="separate"/>
      </w:r>
      <w:r w:rsidRPr="00534184">
        <w:rPr>
          <w:rFonts w:ascii="Verdana" w:eastAsia="Times New Roman" w:hAnsi="Verdana" w:cs="Times New Roman"/>
          <w:color w:val="0000FF"/>
          <w:sz w:val="20"/>
          <w:szCs w:val="20"/>
          <w:u w:val="single"/>
          <w:vertAlign w:val="superscript"/>
        </w:rPr>
        <w:t>17</w:t>
      </w:r>
      <w:r w:rsidRPr="00534184">
        <w:rPr>
          <w:rFonts w:ascii="Verdana" w:eastAsia="Times New Roman" w:hAnsi="Verdana" w:cs="Times New Roman"/>
          <w:color w:val="000000"/>
          <w:sz w:val="20"/>
          <w:szCs w:val="20"/>
          <w:vertAlign w:val="superscript"/>
        </w:rPr>
        <w:fldChar w:fldCharType="end"/>
      </w:r>
      <w:bookmarkEnd w:id="15"/>
      <w:r w:rsidRPr="00534184">
        <w:rPr>
          <w:rFonts w:ascii="Times New Roman" w:eastAsia="Times New Roman" w:hAnsi="Times New Roman" w:cs="Times New Roman"/>
          <w:color w:val="000000"/>
          <w:sz w:val="27"/>
          <w:szCs w:val="27"/>
        </w:rPr>
        <w:t> But I say to you, whoever is angry </w:t>
      </w:r>
      <w:bookmarkStart w:id="16" w:name="-2X8"/>
      <w:r w:rsidRPr="00534184">
        <w:rPr>
          <w:rFonts w:ascii="Verdana" w:eastAsia="Times New Roman" w:hAnsi="Verdana" w:cs="Times New Roman"/>
          <w:color w:val="000000"/>
          <w:sz w:val="20"/>
          <w:szCs w:val="20"/>
          <w:vertAlign w:val="superscript"/>
        </w:rPr>
        <w:fldChar w:fldCharType="begin"/>
      </w:r>
      <w:r w:rsidRPr="00534184">
        <w:rPr>
          <w:rFonts w:ascii="Verdana" w:eastAsia="Times New Roman" w:hAnsi="Verdana" w:cs="Times New Roman"/>
          <w:color w:val="000000"/>
          <w:sz w:val="20"/>
          <w:szCs w:val="20"/>
          <w:vertAlign w:val="superscript"/>
        </w:rPr>
        <w:instrText xml:space="preserve"> HYPERLINK "https://www.vatican.va/archive/ENG0839/__PVE.HTM" \l "$2X8" </w:instrText>
      </w:r>
      <w:r w:rsidRPr="00534184">
        <w:rPr>
          <w:rFonts w:ascii="Verdana" w:eastAsia="Times New Roman" w:hAnsi="Verdana" w:cs="Times New Roman"/>
          <w:color w:val="000000"/>
          <w:sz w:val="20"/>
          <w:szCs w:val="20"/>
          <w:vertAlign w:val="superscript"/>
        </w:rPr>
        <w:fldChar w:fldCharType="separate"/>
      </w:r>
      <w:r w:rsidRPr="00534184">
        <w:rPr>
          <w:rFonts w:ascii="Verdana" w:eastAsia="Times New Roman" w:hAnsi="Verdana" w:cs="Times New Roman"/>
          <w:color w:val="0000FF"/>
          <w:sz w:val="20"/>
          <w:szCs w:val="20"/>
          <w:u w:val="single"/>
          <w:vertAlign w:val="superscript"/>
        </w:rPr>
        <w:t>18</w:t>
      </w:r>
      <w:r w:rsidRPr="00534184">
        <w:rPr>
          <w:rFonts w:ascii="Verdana" w:eastAsia="Times New Roman" w:hAnsi="Verdana" w:cs="Times New Roman"/>
          <w:color w:val="000000"/>
          <w:sz w:val="20"/>
          <w:szCs w:val="20"/>
          <w:vertAlign w:val="superscript"/>
        </w:rPr>
        <w:fldChar w:fldCharType="end"/>
      </w:r>
      <w:bookmarkEnd w:id="16"/>
      <w:r w:rsidRPr="00534184">
        <w:rPr>
          <w:rFonts w:ascii="Times New Roman" w:eastAsia="Times New Roman" w:hAnsi="Times New Roman" w:cs="Times New Roman"/>
          <w:color w:val="000000"/>
          <w:sz w:val="27"/>
          <w:szCs w:val="27"/>
        </w:rPr>
        <w:t> with his brother will be liable to judgment, and whoever says to his brother, '</w:t>
      </w:r>
      <w:proofErr w:type="spellStart"/>
      <w:r w:rsidRPr="00534184">
        <w:rPr>
          <w:rFonts w:ascii="Times New Roman" w:eastAsia="Times New Roman" w:hAnsi="Times New Roman" w:cs="Times New Roman"/>
          <w:color w:val="000000"/>
          <w:sz w:val="27"/>
          <w:szCs w:val="27"/>
        </w:rPr>
        <w:t>Raqa</w:t>
      </w:r>
      <w:proofErr w:type="spellEnd"/>
      <w:r w:rsidRPr="00534184">
        <w:rPr>
          <w:rFonts w:ascii="Times New Roman" w:eastAsia="Times New Roman" w:hAnsi="Times New Roman" w:cs="Times New Roman"/>
          <w:color w:val="000000"/>
          <w:sz w:val="27"/>
          <w:szCs w:val="27"/>
        </w:rPr>
        <w:t>,' will be answerable to the Sanhedrin, and whoever says, 'You fool,' will be liable to fiery Gehenna.</w:t>
      </w:r>
    </w:p>
    <w:p w:rsidR="00534184" w:rsidRPr="00534184" w:rsidRDefault="00534184" w:rsidP="00534184">
      <w:pPr>
        <w:spacing w:before="100" w:beforeAutospacing="1" w:after="100" w:afterAutospacing="1" w:line="240" w:lineRule="auto"/>
        <w:ind w:left="720"/>
        <w:rPr>
          <w:rFonts w:ascii="Times New Roman" w:eastAsia="Times New Roman" w:hAnsi="Times New Roman" w:cs="Times New Roman"/>
          <w:color w:val="000000"/>
          <w:sz w:val="27"/>
          <w:szCs w:val="27"/>
        </w:rPr>
      </w:pPr>
      <w:r w:rsidRPr="00534184">
        <w:rPr>
          <w:rFonts w:ascii="Times New Roman" w:eastAsia="Times New Roman" w:hAnsi="Times New Roman" w:cs="Times New Roman"/>
          <w:color w:val="000000"/>
          <w:sz w:val="27"/>
          <w:szCs w:val="27"/>
        </w:rPr>
        <w:t>Therefore, if you bring your gift to the altar, and there recall that your brother has anything against you,</w:t>
      </w:r>
    </w:p>
    <w:p w:rsidR="00534184" w:rsidRPr="00534184" w:rsidRDefault="00534184" w:rsidP="00534184">
      <w:pPr>
        <w:spacing w:before="100" w:beforeAutospacing="1" w:after="100" w:afterAutospacing="1" w:line="240" w:lineRule="auto"/>
        <w:ind w:left="720"/>
        <w:rPr>
          <w:rFonts w:ascii="Times New Roman" w:eastAsia="Times New Roman" w:hAnsi="Times New Roman" w:cs="Times New Roman"/>
          <w:color w:val="000000"/>
          <w:sz w:val="27"/>
          <w:szCs w:val="27"/>
        </w:rPr>
      </w:pPr>
      <w:r w:rsidRPr="00534184">
        <w:rPr>
          <w:rFonts w:ascii="Times New Roman" w:eastAsia="Times New Roman" w:hAnsi="Times New Roman" w:cs="Times New Roman"/>
          <w:color w:val="000000"/>
          <w:sz w:val="27"/>
          <w:szCs w:val="27"/>
        </w:rPr>
        <w:t>leave your gift there at the altar, go first and be reconciled with your brother, and then come and offer your gift.</w:t>
      </w:r>
    </w:p>
    <w:p w:rsidR="00534184" w:rsidRPr="00534184" w:rsidRDefault="00534184" w:rsidP="00534184">
      <w:pPr>
        <w:spacing w:before="100" w:beforeAutospacing="1" w:after="100" w:afterAutospacing="1" w:line="240" w:lineRule="auto"/>
        <w:ind w:left="720"/>
        <w:rPr>
          <w:rFonts w:ascii="Times New Roman" w:eastAsia="Times New Roman" w:hAnsi="Times New Roman" w:cs="Times New Roman"/>
          <w:color w:val="000000"/>
          <w:sz w:val="27"/>
          <w:szCs w:val="27"/>
        </w:rPr>
      </w:pPr>
      <w:r w:rsidRPr="00534184">
        <w:rPr>
          <w:rFonts w:ascii="Times New Roman" w:eastAsia="Times New Roman" w:hAnsi="Times New Roman" w:cs="Times New Roman"/>
          <w:color w:val="000000"/>
          <w:sz w:val="27"/>
          <w:szCs w:val="27"/>
        </w:rPr>
        <w:t>Settle with your opponent quickly while on the way to court with him. Otherwise your opponent will hand you over to the judge, and the judge will hand you over to the guard, and you will be thrown into prison.</w:t>
      </w:r>
    </w:p>
    <w:p w:rsidR="00534184" w:rsidRPr="00534184" w:rsidRDefault="00534184" w:rsidP="00534184">
      <w:pPr>
        <w:spacing w:before="100" w:beforeAutospacing="1" w:after="100" w:afterAutospacing="1" w:line="240" w:lineRule="auto"/>
        <w:ind w:left="720"/>
        <w:rPr>
          <w:rFonts w:ascii="Times New Roman" w:eastAsia="Times New Roman" w:hAnsi="Times New Roman" w:cs="Times New Roman"/>
          <w:color w:val="000000"/>
          <w:sz w:val="27"/>
          <w:szCs w:val="27"/>
        </w:rPr>
      </w:pPr>
      <w:r w:rsidRPr="00534184">
        <w:rPr>
          <w:rFonts w:ascii="Times New Roman" w:eastAsia="Times New Roman" w:hAnsi="Times New Roman" w:cs="Times New Roman"/>
          <w:color w:val="000000"/>
          <w:sz w:val="27"/>
          <w:szCs w:val="27"/>
        </w:rPr>
        <w:t>Amen, I say to you, you will not be released until you have paid the last penny.</w:t>
      </w:r>
    </w:p>
    <w:bookmarkStart w:id="17" w:name="-2X9"/>
    <w:p w:rsidR="00534184" w:rsidRPr="00534184" w:rsidRDefault="00534184" w:rsidP="00534184">
      <w:pPr>
        <w:spacing w:before="100" w:beforeAutospacing="1" w:after="100" w:afterAutospacing="1" w:line="240" w:lineRule="auto"/>
        <w:ind w:left="720"/>
        <w:rPr>
          <w:rFonts w:ascii="Times New Roman" w:eastAsia="Times New Roman" w:hAnsi="Times New Roman" w:cs="Times New Roman"/>
          <w:color w:val="000000"/>
          <w:sz w:val="27"/>
          <w:szCs w:val="27"/>
        </w:rPr>
      </w:pPr>
      <w:r w:rsidRPr="00534184">
        <w:rPr>
          <w:rFonts w:ascii="Verdana" w:eastAsia="Times New Roman" w:hAnsi="Verdana" w:cs="Times New Roman"/>
          <w:color w:val="000000"/>
          <w:sz w:val="20"/>
          <w:szCs w:val="20"/>
          <w:vertAlign w:val="superscript"/>
        </w:rPr>
        <w:fldChar w:fldCharType="begin"/>
      </w:r>
      <w:r w:rsidRPr="00534184">
        <w:rPr>
          <w:rFonts w:ascii="Verdana" w:eastAsia="Times New Roman" w:hAnsi="Verdana" w:cs="Times New Roman"/>
          <w:color w:val="000000"/>
          <w:sz w:val="20"/>
          <w:szCs w:val="20"/>
          <w:vertAlign w:val="superscript"/>
        </w:rPr>
        <w:instrText xml:space="preserve"> HYPERLINK "https://www.vatican.va/archive/ENG0839/__PVE.HTM" \l "$2X9" </w:instrText>
      </w:r>
      <w:r w:rsidRPr="00534184">
        <w:rPr>
          <w:rFonts w:ascii="Verdana" w:eastAsia="Times New Roman" w:hAnsi="Verdana" w:cs="Times New Roman"/>
          <w:color w:val="000000"/>
          <w:sz w:val="20"/>
          <w:szCs w:val="20"/>
          <w:vertAlign w:val="superscript"/>
        </w:rPr>
        <w:fldChar w:fldCharType="separate"/>
      </w:r>
      <w:r w:rsidRPr="00534184">
        <w:rPr>
          <w:rFonts w:ascii="Verdana" w:eastAsia="Times New Roman" w:hAnsi="Verdana" w:cs="Times New Roman"/>
          <w:color w:val="0000FF"/>
          <w:sz w:val="20"/>
          <w:szCs w:val="20"/>
          <w:u w:val="single"/>
          <w:vertAlign w:val="superscript"/>
        </w:rPr>
        <w:t>19</w:t>
      </w:r>
      <w:r w:rsidRPr="00534184">
        <w:rPr>
          <w:rFonts w:ascii="Verdana" w:eastAsia="Times New Roman" w:hAnsi="Verdana" w:cs="Times New Roman"/>
          <w:color w:val="000000"/>
          <w:sz w:val="20"/>
          <w:szCs w:val="20"/>
          <w:vertAlign w:val="superscript"/>
        </w:rPr>
        <w:fldChar w:fldCharType="end"/>
      </w:r>
      <w:bookmarkEnd w:id="17"/>
      <w:r w:rsidRPr="00534184">
        <w:rPr>
          <w:rFonts w:ascii="Times New Roman" w:eastAsia="Times New Roman" w:hAnsi="Times New Roman" w:cs="Times New Roman"/>
          <w:color w:val="000000"/>
          <w:sz w:val="27"/>
          <w:szCs w:val="27"/>
        </w:rPr>
        <w:t> "You have heard that it was said, 'You shall not commit adultery.'</w:t>
      </w:r>
    </w:p>
    <w:p w:rsidR="00534184" w:rsidRPr="00534184" w:rsidRDefault="00534184" w:rsidP="008D2CCA">
      <w:pPr>
        <w:spacing w:before="100" w:beforeAutospacing="1" w:after="100" w:afterAutospacing="1" w:line="240" w:lineRule="auto"/>
        <w:ind w:left="720"/>
        <w:rPr>
          <w:rFonts w:ascii="Times New Roman" w:eastAsia="Times New Roman" w:hAnsi="Times New Roman" w:cs="Times New Roman"/>
          <w:color w:val="000000"/>
          <w:sz w:val="27"/>
          <w:szCs w:val="27"/>
        </w:rPr>
      </w:pPr>
      <w:r w:rsidRPr="00534184">
        <w:rPr>
          <w:rFonts w:ascii="Times New Roman" w:eastAsia="Times New Roman" w:hAnsi="Times New Roman" w:cs="Times New Roman"/>
          <w:color w:val="000000"/>
          <w:sz w:val="27"/>
          <w:szCs w:val="27"/>
        </w:rPr>
        <w:t xml:space="preserve">But I say to you, everyone who looks at a woman with lust has already committed adultery </w:t>
      </w:r>
    </w:p>
    <w:bookmarkStart w:id="18" w:name="-2XA"/>
    <w:p w:rsidR="00534184" w:rsidRPr="00534184" w:rsidRDefault="00534184" w:rsidP="00534184">
      <w:pPr>
        <w:spacing w:before="100" w:beforeAutospacing="1" w:after="100" w:afterAutospacing="1" w:line="240" w:lineRule="auto"/>
        <w:ind w:left="720"/>
        <w:rPr>
          <w:rFonts w:ascii="Times New Roman" w:eastAsia="Times New Roman" w:hAnsi="Times New Roman" w:cs="Times New Roman"/>
          <w:color w:val="000000"/>
          <w:sz w:val="27"/>
          <w:szCs w:val="27"/>
        </w:rPr>
      </w:pPr>
      <w:r w:rsidRPr="00534184">
        <w:rPr>
          <w:rFonts w:ascii="Verdana" w:eastAsia="Times New Roman" w:hAnsi="Verdana" w:cs="Times New Roman"/>
          <w:color w:val="000000"/>
          <w:sz w:val="20"/>
          <w:szCs w:val="20"/>
          <w:vertAlign w:val="superscript"/>
        </w:rPr>
        <w:fldChar w:fldCharType="begin"/>
      </w:r>
      <w:r w:rsidRPr="00534184">
        <w:rPr>
          <w:rFonts w:ascii="Verdana" w:eastAsia="Times New Roman" w:hAnsi="Verdana" w:cs="Times New Roman"/>
          <w:color w:val="000000"/>
          <w:sz w:val="20"/>
          <w:szCs w:val="20"/>
          <w:vertAlign w:val="superscript"/>
        </w:rPr>
        <w:instrText xml:space="preserve"> HYPERLINK "https://www.vatican.va/archive/ENG0839/__PVE.HTM" \l "$2XA" </w:instrText>
      </w:r>
      <w:r w:rsidRPr="00534184">
        <w:rPr>
          <w:rFonts w:ascii="Verdana" w:eastAsia="Times New Roman" w:hAnsi="Verdana" w:cs="Times New Roman"/>
          <w:color w:val="000000"/>
          <w:sz w:val="20"/>
          <w:szCs w:val="20"/>
          <w:vertAlign w:val="superscript"/>
        </w:rPr>
        <w:fldChar w:fldCharType="separate"/>
      </w:r>
      <w:r w:rsidRPr="00534184">
        <w:rPr>
          <w:rFonts w:ascii="Verdana" w:eastAsia="Times New Roman" w:hAnsi="Verdana" w:cs="Times New Roman"/>
          <w:color w:val="0000FF"/>
          <w:sz w:val="20"/>
          <w:szCs w:val="20"/>
          <w:u w:val="single"/>
          <w:vertAlign w:val="superscript"/>
        </w:rPr>
        <w:t>20</w:t>
      </w:r>
      <w:r w:rsidRPr="00534184">
        <w:rPr>
          <w:rFonts w:ascii="Verdana" w:eastAsia="Times New Roman" w:hAnsi="Verdana" w:cs="Times New Roman"/>
          <w:color w:val="000000"/>
          <w:sz w:val="20"/>
          <w:szCs w:val="20"/>
          <w:vertAlign w:val="superscript"/>
        </w:rPr>
        <w:fldChar w:fldCharType="end"/>
      </w:r>
      <w:bookmarkEnd w:id="18"/>
      <w:r w:rsidRPr="00534184">
        <w:rPr>
          <w:rFonts w:ascii="Times New Roman" w:eastAsia="Times New Roman" w:hAnsi="Times New Roman" w:cs="Times New Roman"/>
          <w:color w:val="000000"/>
          <w:sz w:val="27"/>
          <w:szCs w:val="27"/>
        </w:rPr>
        <w:t> If your right eye causes you to sin, tear it out and throw it away. It is better for you to lose one of your members than to have your whole body thrown into Gehenna.</w:t>
      </w:r>
    </w:p>
    <w:p w:rsidR="00534184" w:rsidRPr="00534184" w:rsidRDefault="00534184" w:rsidP="00534184">
      <w:pPr>
        <w:spacing w:before="100" w:beforeAutospacing="1" w:after="100" w:afterAutospacing="1" w:line="240" w:lineRule="auto"/>
        <w:ind w:left="720"/>
        <w:rPr>
          <w:rFonts w:ascii="Times New Roman" w:eastAsia="Times New Roman" w:hAnsi="Times New Roman" w:cs="Times New Roman"/>
          <w:color w:val="000000"/>
          <w:sz w:val="27"/>
          <w:szCs w:val="27"/>
        </w:rPr>
      </w:pPr>
      <w:r w:rsidRPr="00534184">
        <w:rPr>
          <w:rFonts w:ascii="Times New Roman" w:eastAsia="Times New Roman" w:hAnsi="Times New Roman" w:cs="Times New Roman"/>
          <w:color w:val="000000"/>
          <w:sz w:val="27"/>
          <w:szCs w:val="27"/>
        </w:rPr>
        <w:t>And if your right hand causes you to sin, cut it off and throw it away. It is better for you to lose one of your members than to have your whole body go into Gehenna.</w:t>
      </w:r>
    </w:p>
    <w:bookmarkStart w:id="19" w:name="-2XB"/>
    <w:p w:rsidR="00534184" w:rsidRPr="00534184" w:rsidRDefault="00534184" w:rsidP="00534184">
      <w:pPr>
        <w:spacing w:before="100" w:beforeAutospacing="1" w:after="100" w:afterAutospacing="1" w:line="240" w:lineRule="auto"/>
        <w:ind w:left="720"/>
        <w:rPr>
          <w:rFonts w:ascii="Times New Roman" w:eastAsia="Times New Roman" w:hAnsi="Times New Roman" w:cs="Times New Roman"/>
          <w:color w:val="000000"/>
          <w:sz w:val="27"/>
          <w:szCs w:val="27"/>
        </w:rPr>
      </w:pPr>
      <w:r w:rsidRPr="00534184">
        <w:rPr>
          <w:rFonts w:ascii="Verdana" w:eastAsia="Times New Roman" w:hAnsi="Verdana" w:cs="Times New Roman"/>
          <w:color w:val="000000"/>
          <w:sz w:val="20"/>
          <w:szCs w:val="20"/>
          <w:vertAlign w:val="superscript"/>
        </w:rPr>
        <w:fldChar w:fldCharType="begin"/>
      </w:r>
      <w:r w:rsidRPr="00534184">
        <w:rPr>
          <w:rFonts w:ascii="Verdana" w:eastAsia="Times New Roman" w:hAnsi="Verdana" w:cs="Times New Roman"/>
          <w:color w:val="000000"/>
          <w:sz w:val="20"/>
          <w:szCs w:val="20"/>
          <w:vertAlign w:val="superscript"/>
        </w:rPr>
        <w:instrText xml:space="preserve"> HYPERLINK "https://www.vatican.va/archive/ENG0839/__PVE.HTM" \l "$2XB" </w:instrText>
      </w:r>
      <w:r w:rsidRPr="00534184">
        <w:rPr>
          <w:rFonts w:ascii="Verdana" w:eastAsia="Times New Roman" w:hAnsi="Verdana" w:cs="Times New Roman"/>
          <w:color w:val="000000"/>
          <w:sz w:val="20"/>
          <w:szCs w:val="20"/>
          <w:vertAlign w:val="superscript"/>
        </w:rPr>
        <w:fldChar w:fldCharType="separate"/>
      </w:r>
      <w:r w:rsidRPr="00534184">
        <w:rPr>
          <w:rFonts w:ascii="Verdana" w:eastAsia="Times New Roman" w:hAnsi="Verdana" w:cs="Times New Roman"/>
          <w:color w:val="0000FF"/>
          <w:sz w:val="20"/>
          <w:szCs w:val="20"/>
          <w:u w:val="single"/>
          <w:vertAlign w:val="superscript"/>
        </w:rPr>
        <w:t>21</w:t>
      </w:r>
      <w:r w:rsidRPr="00534184">
        <w:rPr>
          <w:rFonts w:ascii="Verdana" w:eastAsia="Times New Roman" w:hAnsi="Verdana" w:cs="Times New Roman"/>
          <w:color w:val="000000"/>
          <w:sz w:val="20"/>
          <w:szCs w:val="20"/>
          <w:vertAlign w:val="superscript"/>
        </w:rPr>
        <w:fldChar w:fldCharType="end"/>
      </w:r>
      <w:bookmarkEnd w:id="19"/>
      <w:r w:rsidRPr="00534184">
        <w:rPr>
          <w:rFonts w:ascii="Times New Roman" w:eastAsia="Times New Roman" w:hAnsi="Times New Roman" w:cs="Times New Roman"/>
          <w:color w:val="000000"/>
          <w:sz w:val="27"/>
          <w:szCs w:val="27"/>
        </w:rPr>
        <w:t> "It was also said, 'Whoever divorces his wife must give her a bill of divorce.'</w:t>
      </w:r>
    </w:p>
    <w:p w:rsidR="00534184" w:rsidRPr="00534184" w:rsidRDefault="00534184" w:rsidP="00534184">
      <w:pPr>
        <w:spacing w:before="100" w:beforeAutospacing="1" w:after="100" w:afterAutospacing="1" w:line="240" w:lineRule="auto"/>
        <w:ind w:left="720"/>
        <w:rPr>
          <w:rFonts w:ascii="Times New Roman" w:eastAsia="Times New Roman" w:hAnsi="Times New Roman" w:cs="Times New Roman"/>
          <w:color w:val="000000"/>
          <w:sz w:val="27"/>
          <w:szCs w:val="27"/>
        </w:rPr>
      </w:pPr>
      <w:r w:rsidRPr="00534184">
        <w:rPr>
          <w:rFonts w:ascii="Times New Roman" w:eastAsia="Times New Roman" w:hAnsi="Times New Roman" w:cs="Times New Roman"/>
          <w:color w:val="000000"/>
          <w:sz w:val="27"/>
          <w:szCs w:val="27"/>
        </w:rPr>
        <w:lastRenderedPageBreak/>
        <w:t>But I say to you, whoever divorces his wife (unless the marriage is unlawful) causes her to commit adultery, and whoever marries a divorced woman commits adultery.</w:t>
      </w:r>
    </w:p>
    <w:bookmarkStart w:id="20" w:name="-2XC"/>
    <w:p w:rsidR="00534184" w:rsidRPr="00534184" w:rsidRDefault="00534184" w:rsidP="00534184">
      <w:pPr>
        <w:spacing w:before="100" w:beforeAutospacing="1" w:after="100" w:afterAutospacing="1" w:line="240" w:lineRule="auto"/>
        <w:ind w:left="720"/>
        <w:rPr>
          <w:rFonts w:ascii="Times New Roman" w:eastAsia="Times New Roman" w:hAnsi="Times New Roman" w:cs="Times New Roman"/>
          <w:color w:val="000000"/>
          <w:sz w:val="27"/>
          <w:szCs w:val="27"/>
        </w:rPr>
      </w:pPr>
      <w:r w:rsidRPr="00534184">
        <w:rPr>
          <w:rFonts w:ascii="Verdana" w:eastAsia="Times New Roman" w:hAnsi="Verdana" w:cs="Times New Roman"/>
          <w:color w:val="000000"/>
          <w:sz w:val="20"/>
          <w:szCs w:val="20"/>
          <w:vertAlign w:val="superscript"/>
        </w:rPr>
        <w:fldChar w:fldCharType="begin"/>
      </w:r>
      <w:r w:rsidRPr="00534184">
        <w:rPr>
          <w:rFonts w:ascii="Verdana" w:eastAsia="Times New Roman" w:hAnsi="Verdana" w:cs="Times New Roman"/>
          <w:color w:val="000000"/>
          <w:sz w:val="20"/>
          <w:szCs w:val="20"/>
          <w:vertAlign w:val="superscript"/>
        </w:rPr>
        <w:instrText xml:space="preserve"> HYPERLINK "https://www.vatican.va/archive/ENG0839/__PVE.HTM" \l "$2XC" </w:instrText>
      </w:r>
      <w:r w:rsidRPr="00534184">
        <w:rPr>
          <w:rFonts w:ascii="Verdana" w:eastAsia="Times New Roman" w:hAnsi="Verdana" w:cs="Times New Roman"/>
          <w:color w:val="000000"/>
          <w:sz w:val="20"/>
          <w:szCs w:val="20"/>
          <w:vertAlign w:val="superscript"/>
        </w:rPr>
        <w:fldChar w:fldCharType="separate"/>
      </w:r>
      <w:r w:rsidRPr="00534184">
        <w:rPr>
          <w:rFonts w:ascii="Verdana" w:eastAsia="Times New Roman" w:hAnsi="Verdana" w:cs="Times New Roman"/>
          <w:color w:val="0000FF"/>
          <w:sz w:val="20"/>
          <w:szCs w:val="20"/>
          <w:u w:val="single"/>
          <w:vertAlign w:val="superscript"/>
        </w:rPr>
        <w:t>22</w:t>
      </w:r>
      <w:r w:rsidRPr="00534184">
        <w:rPr>
          <w:rFonts w:ascii="Verdana" w:eastAsia="Times New Roman" w:hAnsi="Verdana" w:cs="Times New Roman"/>
          <w:color w:val="000000"/>
          <w:sz w:val="20"/>
          <w:szCs w:val="20"/>
          <w:vertAlign w:val="superscript"/>
        </w:rPr>
        <w:fldChar w:fldCharType="end"/>
      </w:r>
      <w:bookmarkEnd w:id="20"/>
      <w:r w:rsidRPr="00534184">
        <w:rPr>
          <w:rFonts w:ascii="Times New Roman" w:eastAsia="Times New Roman" w:hAnsi="Times New Roman" w:cs="Times New Roman"/>
          <w:color w:val="000000"/>
          <w:sz w:val="27"/>
          <w:szCs w:val="27"/>
        </w:rPr>
        <w:t> "Again you have heard that it was said to your ancestors, 'Do not take a false oath, but make good to the Lord all that you vow.'</w:t>
      </w:r>
    </w:p>
    <w:p w:rsidR="00534184" w:rsidRPr="00534184" w:rsidRDefault="00534184" w:rsidP="00534184">
      <w:pPr>
        <w:spacing w:before="100" w:beforeAutospacing="1" w:after="100" w:afterAutospacing="1" w:line="240" w:lineRule="auto"/>
        <w:ind w:left="720"/>
        <w:rPr>
          <w:rFonts w:ascii="Times New Roman" w:eastAsia="Times New Roman" w:hAnsi="Times New Roman" w:cs="Times New Roman"/>
          <w:color w:val="000000"/>
          <w:sz w:val="27"/>
          <w:szCs w:val="27"/>
        </w:rPr>
      </w:pPr>
      <w:r w:rsidRPr="00534184">
        <w:rPr>
          <w:rFonts w:ascii="Times New Roman" w:eastAsia="Times New Roman" w:hAnsi="Times New Roman" w:cs="Times New Roman"/>
          <w:color w:val="000000"/>
          <w:sz w:val="27"/>
          <w:szCs w:val="27"/>
        </w:rPr>
        <w:t>But I say to you, do not swear at all; </w:t>
      </w:r>
      <w:bookmarkStart w:id="21" w:name="-2XD"/>
      <w:r w:rsidRPr="00534184">
        <w:rPr>
          <w:rFonts w:ascii="Verdana" w:eastAsia="Times New Roman" w:hAnsi="Verdana" w:cs="Times New Roman"/>
          <w:color w:val="000000"/>
          <w:sz w:val="20"/>
          <w:szCs w:val="20"/>
          <w:vertAlign w:val="superscript"/>
        </w:rPr>
        <w:fldChar w:fldCharType="begin"/>
      </w:r>
      <w:r w:rsidRPr="00534184">
        <w:rPr>
          <w:rFonts w:ascii="Verdana" w:eastAsia="Times New Roman" w:hAnsi="Verdana" w:cs="Times New Roman"/>
          <w:color w:val="000000"/>
          <w:sz w:val="20"/>
          <w:szCs w:val="20"/>
          <w:vertAlign w:val="superscript"/>
        </w:rPr>
        <w:instrText xml:space="preserve"> HYPERLINK "https://www.vatican.va/archive/ENG0839/__PVE.HTM" \l "$2XD" </w:instrText>
      </w:r>
      <w:r w:rsidRPr="00534184">
        <w:rPr>
          <w:rFonts w:ascii="Verdana" w:eastAsia="Times New Roman" w:hAnsi="Verdana" w:cs="Times New Roman"/>
          <w:color w:val="000000"/>
          <w:sz w:val="20"/>
          <w:szCs w:val="20"/>
          <w:vertAlign w:val="superscript"/>
        </w:rPr>
        <w:fldChar w:fldCharType="separate"/>
      </w:r>
      <w:r w:rsidRPr="00534184">
        <w:rPr>
          <w:rFonts w:ascii="Verdana" w:eastAsia="Times New Roman" w:hAnsi="Verdana" w:cs="Times New Roman"/>
          <w:color w:val="0000FF"/>
          <w:sz w:val="20"/>
          <w:szCs w:val="20"/>
          <w:u w:val="single"/>
          <w:vertAlign w:val="superscript"/>
        </w:rPr>
        <w:t>23</w:t>
      </w:r>
      <w:r w:rsidRPr="00534184">
        <w:rPr>
          <w:rFonts w:ascii="Verdana" w:eastAsia="Times New Roman" w:hAnsi="Verdana" w:cs="Times New Roman"/>
          <w:color w:val="000000"/>
          <w:sz w:val="20"/>
          <w:szCs w:val="20"/>
          <w:vertAlign w:val="superscript"/>
        </w:rPr>
        <w:fldChar w:fldCharType="end"/>
      </w:r>
      <w:bookmarkEnd w:id="21"/>
      <w:r w:rsidRPr="00534184">
        <w:rPr>
          <w:rFonts w:ascii="Times New Roman" w:eastAsia="Times New Roman" w:hAnsi="Times New Roman" w:cs="Times New Roman"/>
          <w:color w:val="000000"/>
          <w:sz w:val="27"/>
          <w:szCs w:val="27"/>
        </w:rPr>
        <w:t> not by heaven, for it is God's throne;</w:t>
      </w:r>
    </w:p>
    <w:p w:rsidR="00534184" w:rsidRPr="00534184" w:rsidRDefault="00534184" w:rsidP="00534184">
      <w:pPr>
        <w:spacing w:before="100" w:beforeAutospacing="1" w:after="100" w:afterAutospacing="1" w:line="240" w:lineRule="auto"/>
        <w:ind w:left="720"/>
        <w:rPr>
          <w:rFonts w:ascii="Times New Roman" w:eastAsia="Times New Roman" w:hAnsi="Times New Roman" w:cs="Times New Roman"/>
          <w:color w:val="000000"/>
          <w:sz w:val="27"/>
          <w:szCs w:val="27"/>
        </w:rPr>
      </w:pPr>
      <w:r w:rsidRPr="00534184">
        <w:rPr>
          <w:rFonts w:ascii="Times New Roman" w:eastAsia="Times New Roman" w:hAnsi="Times New Roman" w:cs="Times New Roman"/>
          <w:color w:val="000000"/>
          <w:sz w:val="27"/>
          <w:szCs w:val="27"/>
        </w:rPr>
        <w:t>nor by the earth, for it is his footstool; nor by Jerusalem, for it is the city of the great King.</w:t>
      </w:r>
    </w:p>
    <w:p w:rsidR="00534184" w:rsidRPr="00534184" w:rsidRDefault="00534184" w:rsidP="00534184">
      <w:pPr>
        <w:spacing w:before="100" w:beforeAutospacing="1" w:after="100" w:afterAutospacing="1" w:line="240" w:lineRule="auto"/>
        <w:ind w:left="720"/>
        <w:rPr>
          <w:rFonts w:ascii="Times New Roman" w:eastAsia="Times New Roman" w:hAnsi="Times New Roman" w:cs="Times New Roman"/>
          <w:color w:val="000000"/>
          <w:sz w:val="27"/>
          <w:szCs w:val="27"/>
        </w:rPr>
      </w:pPr>
      <w:r w:rsidRPr="00534184">
        <w:rPr>
          <w:rFonts w:ascii="Times New Roman" w:eastAsia="Times New Roman" w:hAnsi="Times New Roman" w:cs="Times New Roman"/>
          <w:color w:val="000000"/>
          <w:sz w:val="27"/>
          <w:szCs w:val="27"/>
        </w:rPr>
        <w:t>Do not swear by your head, for you cannot make a single hair white or black.</w:t>
      </w:r>
    </w:p>
    <w:bookmarkStart w:id="22" w:name="-2XE"/>
    <w:p w:rsidR="00534184" w:rsidRPr="00534184" w:rsidRDefault="00534184" w:rsidP="00534184">
      <w:pPr>
        <w:spacing w:before="100" w:beforeAutospacing="1" w:after="100" w:afterAutospacing="1" w:line="240" w:lineRule="auto"/>
        <w:ind w:left="720"/>
        <w:rPr>
          <w:rFonts w:ascii="Times New Roman" w:eastAsia="Times New Roman" w:hAnsi="Times New Roman" w:cs="Times New Roman"/>
          <w:color w:val="000000"/>
          <w:sz w:val="27"/>
          <w:szCs w:val="27"/>
        </w:rPr>
      </w:pPr>
      <w:r w:rsidRPr="00534184">
        <w:rPr>
          <w:rFonts w:ascii="Verdana" w:eastAsia="Times New Roman" w:hAnsi="Verdana" w:cs="Times New Roman"/>
          <w:color w:val="000000"/>
          <w:sz w:val="20"/>
          <w:szCs w:val="20"/>
          <w:vertAlign w:val="superscript"/>
        </w:rPr>
        <w:fldChar w:fldCharType="begin"/>
      </w:r>
      <w:r w:rsidRPr="00534184">
        <w:rPr>
          <w:rFonts w:ascii="Verdana" w:eastAsia="Times New Roman" w:hAnsi="Verdana" w:cs="Times New Roman"/>
          <w:color w:val="000000"/>
          <w:sz w:val="20"/>
          <w:szCs w:val="20"/>
          <w:vertAlign w:val="superscript"/>
        </w:rPr>
        <w:instrText xml:space="preserve"> HYPERLINK "https://www.vatican.va/archive/ENG0839/__PVE.HTM" \l "$2XE" </w:instrText>
      </w:r>
      <w:r w:rsidRPr="00534184">
        <w:rPr>
          <w:rFonts w:ascii="Verdana" w:eastAsia="Times New Roman" w:hAnsi="Verdana" w:cs="Times New Roman"/>
          <w:color w:val="000000"/>
          <w:sz w:val="20"/>
          <w:szCs w:val="20"/>
          <w:vertAlign w:val="superscript"/>
        </w:rPr>
        <w:fldChar w:fldCharType="separate"/>
      </w:r>
      <w:r w:rsidRPr="00534184">
        <w:rPr>
          <w:rFonts w:ascii="Verdana" w:eastAsia="Times New Roman" w:hAnsi="Verdana" w:cs="Times New Roman"/>
          <w:color w:val="0000FF"/>
          <w:sz w:val="20"/>
          <w:szCs w:val="20"/>
          <w:u w:val="single"/>
          <w:vertAlign w:val="superscript"/>
        </w:rPr>
        <w:t>24</w:t>
      </w:r>
      <w:r w:rsidRPr="00534184">
        <w:rPr>
          <w:rFonts w:ascii="Verdana" w:eastAsia="Times New Roman" w:hAnsi="Verdana" w:cs="Times New Roman"/>
          <w:color w:val="000000"/>
          <w:sz w:val="20"/>
          <w:szCs w:val="20"/>
          <w:vertAlign w:val="superscript"/>
        </w:rPr>
        <w:fldChar w:fldCharType="end"/>
      </w:r>
      <w:bookmarkEnd w:id="22"/>
      <w:r w:rsidRPr="00534184">
        <w:rPr>
          <w:rFonts w:ascii="Times New Roman" w:eastAsia="Times New Roman" w:hAnsi="Times New Roman" w:cs="Times New Roman"/>
          <w:color w:val="000000"/>
          <w:sz w:val="27"/>
          <w:szCs w:val="27"/>
        </w:rPr>
        <w:t> Let your 'Yes' mean 'Yes,' and your 'No' mean 'No.' Anything more is from the evil one.</w:t>
      </w:r>
    </w:p>
    <w:bookmarkStart w:id="23" w:name="-2XF"/>
    <w:p w:rsidR="00534184" w:rsidRPr="00534184" w:rsidRDefault="00534184" w:rsidP="00534184">
      <w:pPr>
        <w:spacing w:before="100" w:beforeAutospacing="1" w:after="100" w:afterAutospacing="1" w:line="240" w:lineRule="auto"/>
        <w:ind w:left="720"/>
        <w:rPr>
          <w:rFonts w:ascii="Times New Roman" w:eastAsia="Times New Roman" w:hAnsi="Times New Roman" w:cs="Times New Roman"/>
          <w:color w:val="000000"/>
          <w:sz w:val="27"/>
          <w:szCs w:val="27"/>
        </w:rPr>
      </w:pPr>
      <w:r w:rsidRPr="00534184">
        <w:rPr>
          <w:rFonts w:ascii="Verdana" w:eastAsia="Times New Roman" w:hAnsi="Verdana" w:cs="Times New Roman"/>
          <w:color w:val="000000"/>
          <w:sz w:val="20"/>
          <w:szCs w:val="20"/>
          <w:vertAlign w:val="superscript"/>
        </w:rPr>
        <w:fldChar w:fldCharType="begin"/>
      </w:r>
      <w:r w:rsidRPr="00534184">
        <w:rPr>
          <w:rFonts w:ascii="Verdana" w:eastAsia="Times New Roman" w:hAnsi="Verdana" w:cs="Times New Roman"/>
          <w:color w:val="000000"/>
          <w:sz w:val="20"/>
          <w:szCs w:val="20"/>
          <w:vertAlign w:val="superscript"/>
        </w:rPr>
        <w:instrText xml:space="preserve"> HYPERLINK "https://www.vatican.va/archive/ENG0839/__PVE.HTM" \l "$2XF" </w:instrText>
      </w:r>
      <w:r w:rsidRPr="00534184">
        <w:rPr>
          <w:rFonts w:ascii="Verdana" w:eastAsia="Times New Roman" w:hAnsi="Verdana" w:cs="Times New Roman"/>
          <w:color w:val="000000"/>
          <w:sz w:val="20"/>
          <w:szCs w:val="20"/>
          <w:vertAlign w:val="superscript"/>
        </w:rPr>
        <w:fldChar w:fldCharType="separate"/>
      </w:r>
      <w:r w:rsidRPr="00534184">
        <w:rPr>
          <w:rFonts w:ascii="Verdana" w:eastAsia="Times New Roman" w:hAnsi="Verdana" w:cs="Times New Roman"/>
          <w:color w:val="0000FF"/>
          <w:sz w:val="20"/>
          <w:szCs w:val="20"/>
          <w:u w:val="single"/>
          <w:vertAlign w:val="superscript"/>
        </w:rPr>
        <w:t>25</w:t>
      </w:r>
      <w:r w:rsidRPr="00534184">
        <w:rPr>
          <w:rFonts w:ascii="Verdana" w:eastAsia="Times New Roman" w:hAnsi="Verdana" w:cs="Times New Roman"/>
          <w:color w:val="000000"/>
          <w:sz w:val="20"/>
          <w:szCs w:val="20"/>
          <w:vertAlign w:val="superscript"/>
        </w:rPr>
        <w:fldChar w:fldCharType="end"/>
      </w:r>
      <w:bookmarkEnd w:id="23"/>
      <w:r w:rsidRPr="00534184">
        <w:rPr>
          <w:rFonts w:ascii="Times New Roman" w:eastAsia="Times New Roman" w:hAnsi="Times New Roman" w:cs="Times New Roman"/>
          <w:color w:val="000000"/>
          <w:sz w:val="27"/>
          <w:szCs w:val="27"/>
        </w:rPr>
        <w:t> "You have heard that it was said, 'An eye for an eye and a tooth for a tooth.'</w:t>
      </w:r>
    </w:p>
    <w:p w:rsidR="00534184" w:rsidRPr="00534184" w:rsidRDefault="00534184" w:rsidP="00534184">
      <w:pPr>
        <w:spacing w:before="100" w:beforeAutospacing="1" w:after="100" w:afterAutospacing="1" w:line="240" w:lineRule="auto"/>
        <w:ind w:left="720"/>
        <w:rPr>
          <w:rFonts w:ascii="Times New Roman" w:eastAsia="Times New Roman" w:hAnsi="Times New Roman" w:cs="Times New Roman"/>
          <w:color w:val="000000"/>
          <w:sz w:val="27"/>
          <w:szCs w:val="27"/>
        </w:rPr>
      </w:pPr>
      <w:r w:rsidRPr="00534184">
        <w:rPr>
          <w:rFonts w:ascii="Times New Roman" w:eastAsia="Times New Roman" w:hAnsi="Times New Roman" w:cs="Times New Roman"/>
          <w:color w:val="000000"/>
          <w:sz w:val="27"/>
          <w:szCs w:val="27"/>
        </w:rPr>
        <w:t>But I say to you, offer no resistance to one who is evil. When someone strikes you on (your) right cheek, turn the other one to him as well.</w:t>
      </w:r>
    </w:p>
    <w:p w:rsidR="00534184" w:rsidRPr="00534184" w:rsidRDefault="00534184" w:rsidP="00534184">
      <w:pPr>
        <w:spacing w:before="100" w:beforeAutospacing="1" w:after="100" w:afterAutospacing="1" w:line="240" w:lineRule="auto"/>
        <w:ind w:left="720"/>
        <w:rPr>
          <w:rFonts w:ascii="Times New Roman" w:eastAsia="Times New Roman" w:hAnsi="Times New Roman" w:cs="Times New Roman"/>
          <w:color w:val="000000"/>
          <w:sz w:val="27"/>
          <w:szCs w:val="27"/>
        </w:rPr>
      </w:pPr>
      <w:r w:rsidRPr="00534184">
        <w:rPr>
          <w:rFonts w:ascii="Times New Roman" w:eastAsia="Times New Roman" w:hAnsi="Times New Roman" w:cs="Times New Roman"/>
          <w:color w:val="000000"/>
          <w:sz w:val="27"/>
          <w:szCs w:val="27"/>
        </w:rPr>
        <w:t>If anyone wants to go to law with you over your tunic, hand him your cloak as well.</w:t>
      </w:r>
    </w:p>
    <w:p w:rsidR="00534184" w:rsidRPr="00534184" w:rsidRDefault="00534184" w:rsidP="00534184">
      <w:pPr>
        <w:spacing w:before="100" w:beforeAutospacing="1" w:after="100" w:afterAutospacing="1" w:line="240" w:lineRule="auto"/>
        <w:ind w:left="720"/>
        <w:rPr>
          <w:rFonts w:ascii="Times New Roman" w:eastAsia="Times New Roman" w:hAnsi="Times New Roman" w:cs="Times New Roman"/>
          <w:color w:val="000000"/>
          <w:sz w:val="27"/>
          <w:szCs w:val="27"/>
        </w:rPr>
      </w:pPr>
      <w:r w:rsidRPr="00534184">
        <w:rPr>
          <w:rFonts w:ascii="Times New Roman" w:eastAsia="Times New Roman" w:hAnsi="Times New Roman" w:cs="Times New Roman"/>
          <w:color w:val="000000"/>
          <w:sz w:val="27"/>
          <w:szCs w:val="27"/>
        </w:rPr>
        <w:t>Should anyone press you into service for one mile, </w:t>
      </w:r>
      <w:bookmarkStart w:id="24" w:name="-2XG"/>
      <w:r w:rsidRPr="00534184">
        <w:rPr>
          <w:rFonts w:ascii="Verdana" w:eastAsia="Times New Roman" w:hAnsi="Verdana" w:cs="Times New Roman"/>
          <w:color w:val="000000"/>
          <w:sz w:val="20"/>
          <w:szCs w:val="20"/>
          <w:vertAlign w:val="superscript"/>
        </w:rPr>
        <w:fldChar w:fldCharType="begin"/>
      </w:r>
      <w:r w:rsidRPr="00534184">
        <w:rPr>
          <w:rFonts w:ascii="Verdana" w:eastAsia="Times New Roman" w:hAnsi="Verdana" w:cs="Times New Roman"/>
          <w:color w:val="000000"/>
          <w:sz w:val="20"/>
          <w:szCs w:val="20"/>
          <w:vertAlign w:val="superscript"/>
        </w:rPr>
        <w:instrText xml:space="preserve"> HYPERLINK "https://www.vatican.va/archive/ENG0839/__PVE.HTM" \l "$2XG" </w:instrText>
      </w:r>
      <w:r w:rsidRPr="00534184">
        <w:rPr>
          <w:rFonts w:ascii="Verdana" w:eastAsia="Times New Roman" w:hAnsi="Verdana" w:cs="Times New Roman"/>
          <w:color w:val="000000"/>
          <w:sz w:val="20"/>
          <w:szCs w:val="20"/>
          <w:vertAlign w:val="superscript"/>
        </w:rPr>
        <w:fldChar w:fldCharType="separate"/>
      </w:r>
      <w:r w:rsidRPr="00534184">
        <w:rPr>
          <w:rFonts w:ascii="Verdana" w:eastAsia="Times New Roman" w:hAnsi="Verdana" w:cs="Times New Roman"/>
          <w:color w:val="0000FF"/>
          <w:sz w:val="20"/>
          <w:szCs w:val="20"/>
          <w:u w:val="single"/>
          <w:vertAlign w:val="superscript"/>
        </w:rPr>
        <w:t>26</w:t>
      </w:r>
      <w:r w:rsidRPr="00534184">
        <w:rPr>
          <w:rFonts w:ascii="Verdana" w:eastAsia="Times New Roman" w:hAnsi="Verdana" w:cs="Times New Roman"/>
          <w:color w:val="000000"/>
          <w:sz w:val="20"/>
          <w:szCs w:val="20"/>
          <w:vertAlign w:val="superscript"/>
        </w:rPr>
        <w:fldChar w:fldCharType="end"/>
      </w:r>
      <w:bookmarkEnd w:id="24"/>
      <w:r w:rsidRPr="00534184">
        <w:rPr>
          <w:rFonts w:ascii="Times New Roman" w:eastAsia="Times New Roman" w:hAnsi="Times New Roman" w:cs="Times New Roman"/>
          <w:color w:val="000000"/>
          <w:sz w:val="27"/>
          <w:szCs w:val="27"/>
        </w:rPr>
        <w:t> go with him for two miles.</w:t>
      </w:r>
    </w:p>
    <w:p w:rsidR="00534184" w:rsidRPr="00534184" w:rsidRDefault="00534184" w:rsidP="00534184">
      <w:pPr>
        <w:spacing w:before="100" w:beforeAutospacing="1" w:after="100" w:afterAutospacing="1" w:line="240" w:lineRule="auto"/>
        <w:ind w:left="720"/>
        <w:rPr>
          <w:rFonts w:ascii="Times New Roman" w:eastAsia="Times New Roman" w:hAnsi="Times New Roman" w:cs="Times New Roman"/>
          <w:color w:val="000000"/>
          <w:sz w:val="27"/>
          <w:szCs w:val="27"/>
        </w:rPr>
      </w:pPr>
      <w:r w:rsidRPr="00534184">
        <w:rPr>
          <w:rFonts w:ascii="Times New Roman" w:eastAsia="Times New Roman" w:hAnsi="Times New Roman" w:cs="Times New Roman"/>
          <w:color w:val="000000"/>
          <w:sz w:val="27"/>
          <w:szCs w:val="27"/>
        </w:rPr>
        <w:t>Give to the one who asks of you, and do not turn your back on one who wants to borrow.</w:t>
      </w:r>
    </w:p>
    <w:bookmarkStart w:id="25" w:name="-2XH"/>
    <w:p w:rsidR="00534184" w:rsidRPr="00534184" w:rsidRDefault="00534184" w:rsidP="00534184">
      <w:pPr>
        <w:spacing w:before="100" w:beforeAutospacing="1" w:after="100" w:afterAutospacing="1" w:line="240" w:lineRule="auto"/>
        <w:ind w:left="720"/>
        <w:rPr>
          <w:rFonts w:ascii="Times New Roman" w:eastAsia="Times New Roman" w:hAnsi="Times New Roman" w:cs="Times New Roman"/>
          <w:color w:val="000000"/>
          <w:sz w:val="27"/>
          <w:szCs w:val="27"/>
        </w:rPr>
      </w:pPr>
      <w:r w:rsidRPr="00534184">
        <w:rPr>
          <w:rFonts w:ascii="Verdana" w:eastAsia="Times New Roman" w:hAnsi="Verdana" w:cs="Times New Roman"/>
          <w:color w:val="000000"/>
          <w:sz w:val="20"/>
          <w:szCs w:val="20"/>
          <w:vertAlign w:val="superscript"/>
        </w:rPr>
        <w:fldChar w:fldCharType="begin"/>
      </w:r>
      <w:r w:rsidRPr="00534184">
        <w:rPr>
          <w:rFonts w:ascii="Verdana" w:eastAsia="Times New Roman" w:hAnsi="Verdana" w:cs="Times New Roman"/>
          <w:color w:val="000000"/>
          <w:sz w:val="20"/>
          <w:szCs w:val="20"/>
          <w:vertAlign w:val="superscript"/>
        </w:rPr>
        <w:instrText xml:space="preserve"> HYPERLINK "https://www.vatican.va/archive/ENG0839/__PVE.HTM" \l "$2XH" </w:instrText>
      </w:r>
      <w:r w:rsidRPr="00534184">
        <w:rPr>
          <w:rFonts w:ascii="Verdana" w:eastAsia="Times New Roman" w:hAnsi="Verdana" w:cs="Times New Roman"/>
          <w:color w:val="000000"/>
          <w:sz w:val="20"/>
          <w:szCs w:val="20"/>
          <w:vertAlign w:val="superscript"/>
        </w:rPr>
        <w:fldChar w:fldCharType="separate"/>
      </w:r>
      <w:r w:rsidRPr="00534184">
        <w:rPr>
          <w:rFonts w:ascii="Verdana" w:eastAsia="Times New Roman" w:hAnsi="Verdana" w:cs="Times New Roman"/>
          <w:color w:val="0000FF"/>
          <w:sz w:val="20"/>
          <w:szCs w:val="20"/>
          <w:u w:val="single"/>
          <w:vertAlign w:val="superscript"/>
        </w:rPr>
        <w:t>27</w:t>
      </w:r>
      <w:r w:rsidRPr="00534184">
        <w:rPr>
          <w:rFonts w:ascii="Verdana" w:eastAsia="Times New Roman" w:hAnsi="Verdana" w:cs="Times New Roman"/>
          <w:color w:val="000000"/>
          <w:sz w:val="20"/>
          <w:szCs w:val="20"/>
          <w:vertAlign w:val="superscript"/>
        </w:rPr>
        <w:fldChar w:fldCharType="end"/>
      </w:r>
      <w:bookmarkEnd w:id="25"/>
      <w:r w:rsidRPr="00534184">
        <w:rPr>
          <w:rFonts w:ascii="Times New Roman" w:eastAsia="Times New Roman" w:hAnsi="Times New Roman" w:cs="Times New Roman"/>
          <w:color w:val="000000"/>
          <w:sz w:val="27"/>
          <w:szCs w:val="27"/>
        </w:rPr>
        <w:t> "You have heard that it was said, 'You shall love your neighbor and hate your enemy.'</w:t>
      </w:r>
    </w:p>
    <w:p w:rsidR="00534184" w:rsidRPr="00534184" w:rsidRDefault="00534184" w:rsidP="00534184">
      <w:pPr>
        <w:spacing w:before="100" w:beforeAutospacing="1" w:after="100" w:afterAutospacing="1" w:line="240" w:lineRule="auto"/>
        <w:ind w:left="720"/>
        <w:rPr>
          <w:rFonts w:ascii="Times New Roman" w:eastAsia="Times New Roman" w:hAnsi="Times New Roman" w:cs="Times New Roman"/>
          <w:color w:val="000000"/>
          <w:sz w:val="27"/>
          <w:szCs w:val="27"/>
        </w:rPr>
      </w:pPr>
      <w:r w:rsidRPr="00534184">
        <w:rPr>
          <w:rFonts w:ascii="Times New Roman" w:eastAsia="Times New Roman" w:hAnsi="Times New Roman" w:cs="Times New Roman"/>
          <w:color w:val="000000"/>
          <w:sz w:val="27"/>
          <w:szCs w:val="27"/>
        </w:rPr>
        <w:t>But I say to you, love your enemies, and pray for those who persecute you,</w:t>
      </w:r>
    </w:p>
    <w:p w:rsidR="00534184" w:rsidRPr="00534184" w:rsidRDefault="00534184" w:rsidP="00534184">
      <w:pPr>
        <w:spacing w:before="100" w:beforeAutospacing="1" w:after="100" w:afterAutospacing="1" w:line="240" w:lineRule="auto"/>
        <w:ind w:left="720"/>
        <w:rPr>
          <w:rFonts w:ascii="Times New Roman" w:eastAsia="Times New Roman" w:hAnsi="Times New Roman" w:cs="Times New Roman"/>
          <w:color w:val="000000"/>
          <w:sz w:val="27"/>
          <w:szCs w:val="27"/>
        </w:rPr>
      </w:pPr>
      <w:r w:rsidRPr="00534184">
        <w:rPr>
          <w:rFonts w:ascii="Times New Roman" w:eastAsia="Times New Roman" w:hAnsi="Times New Roman" w:cs="Times New Roman"/>
          <w:color w:val="000000"/>
          <w:sz w:val="27"/>
          <w:szCs w:val="27"/>
        </w:rPr>
        <w:t>that you may be children of your heavenly Father, for he makes his sun rise on the bad and the good, and causes rain to fall on the just and the unjust.</w:t>
      </w:r>
    </w:p>
    <w:p w:rsidR="00534184" w:rsidRPr="00534184" w:rsidRDefault="00534184" w:rsidP="00534184">
      <w:pPr>
        <w:spacing w:before="100" w:beforeAutospacing="1" w:after="100" w:afterAutospacing="1" w:line="240" w:lineRule="auto"/>
        <w:ind w:left="720"/>
        <w:rPr>
          <w:rFonts w:ascii="Times New Roman" w:eastAsia="Times New Roman" w:hAnsi="Times New Roman" w:cs="Times New Roman"/>
          <w:color w:val="000000"/>
          <w:sz w:val="27"/>
          <w:szCs w:val="27"/>
        </w:rPr>
      </w:pPr>
      <w:r w:rsidRPr="00534184">
        <w:rPr>
          <w:rFonts w:ascii="Times New Roman" w:eastAsia="Times New Roman" w:hAnsi="Times New Roman" w:cs="Times New Roman"/>
          <w:color w:val="000000"/>
          <w:sz w:val="27"/>
          <w:szCs w:val="27"/>
        </w:rPr>
        <w:t>For if you love those who love you, what recompense will you have? Do not the tax collectors </w:t>
      </w:r>
      <w:bookmarkStart w:id="26" w:name="-2XI"/>
      <w:r w:rsidRPr="00534184">
        <w:rPr>
          <w:rFonts w:ascii="Verdana" w:eastAsia="Times New Roman" w:hAnsi="Verdana" w:cs="Times New Roman"/>
          <w:color w:val="000000"/>
          <w:sz w:val="20"/>
          <w:szCs w:val="20"/>
          <w:vertAlign w:val="superscript"/>
        </w:rPr>
        <w:fldChar w:fldCharType="begin"/>
      </w:r>
      <w:r w:rsidRPr="00534184">
        <w:rPr>
          <w:rFonts w:ascii="Verdana" w:eastAsia="Times New Roman" w:hAnsi="Verdana" w:cs="Times New Roman"/>
          <w:color w:val="000000"/>
          <w:sz w:val="20"/>
          <w:szCs w:val="20"/>
          <w:vertAlign w:val="superscript"/>
        </w:rPr>
        <w:instrText xml:space="preserve"> HYPERLINK "https://www.vatican.va/archive/ENG0839/__PVE.HTM" \l "$2XI" </w:instrText>
      </w:r>
      <w:r w:rsidRPr="00534184">
        <w:rPr>
          <w:rFonts w:ascii="Verdana" w:eastAsia="Times New Roman" w:hAnsi="Verdana" w:cs="Times New Roman"/>
          <w:color w:val="000000"/>
          <w:sz w:val="20"/>
          <w:szCs w:val="20"/>
          <w:vertAlign w:val="superscript"/>
        </w:rPr>
        <w:fldChar w:fldCharType="separate"/>
      </w:r>
      <w:r w:rsidRPr="00534184">
        <w:rPr>
          <w:rFonts w:ascii="Verdana" w:eastAsia="Times New Roman" w:hAnsi="Verdana" w:cs="Times New Roman"/>
          <w:color w:val="0000FF"/>
          <w:sz w:val="20"/>
          <w:szCs w:val="20"/>
          <w:u w:val="single"/>
          <w:vertAlign w:val="superscript"/>
        </w:rPr>
        <w:t>28</w:t>
      </w:r>
      <w:r w:rsidRPr="00534184">
        <w:rPr>
          <w:rFonts w:ascii="Verdana" w:eastAsia="Times New Roman" w:hAnsi="Verdana" w:cs="Times New Roman"/>
          <w:color w:val="000000"/>
          <w:sz w:val="20"/>
          <w:szCs w:val="20"/>
          <w:vertAlign w:val="superscript"/>
        </w:rPr>
        <w:fldChar w:fldCharType="end"/>
      </w:r>
      <w:bookmarkEnd w:id="26"/>
      <w:r w:rsidRPr="00534184">
        <w:rPr>
          <w:rFonts w:ascii="Times New Roman" w:eastAsia="Times New Roman" w:hAnsi="Times New Roman" w:cs="Times New Roman"/>
          <w:color w:val="000000"/>
          <w:sz w:val="27"/>
          <w:szCs w:val="27"/>
        </w:rPr>
        <w:t> do the same?</w:t>
      </w:r>
    </w:p>
    <w:p w:rsidR="00534184" w:rsidRPr="00534184" w:rsidRDefault="00534184" w:rsidP="008D2CCA">
      <w:pPr>
        <w:spacing w:before="100" w:beforeAutospacing="1" w:after="100" w:afterAutospacing="1" w:line="240" w:lineRule="auto"/>
        <w:ind w:left="720"/>
        <w:rPr>
          <w:rFonts w:ascii="Times New Roman" w:eastAsia="Times New Roman" w:hAnsi="Times New Roman" w:cs="Times New Roman"/>
          <w:color w:val="000000"/>
          <w:sz w:val="27"/>
          <w:szCs w:val="27"/>
        </w:rPr>
      </w:pPr>
      <w:r w:rsidRPr="00534184">
        <w:rPr>
          <w:rFonts w:ascii="Times New Roman" w:eastAsia="Times New Roman" w:hAnsi="Times New Roman" w:cs="Times New Roman"/>
          <w:color w:val="000000"/>
          <w:sz w:val="27"/>
          <w:szCs w:val="27"/>
        </w:rPr>
        <w:t>And if you greet your brothers only, what is unusual about that? Do not the pagans do the same? </w:t>
      </w:r>
      <w:bookmarkStart w:id="27" w:name="-2XJ"/>
      <w:r w:rsidRPr="00534184">
        <w:rPr>
          <w:rFonts w:ascii="Verdana" w:eastAsia="Times New Roman" w:hAnsi="Verdana" w:cs="Times New Roman"/>
          <w:color w:val="000000"/>
          <w:sz w:val="20"/>
          <w:szCs w:val="20"/>
          <w:vertAlign w:val="superscript"/>
        </w:rPr>
        <w:fldChar w:fldCharType="begin"/>
      </w:r>
      <w:r w:rsidRPr="00534184">
        <w:rPr>
          <w:rFonts w:ascii="Verdana" w:eastAsia="Times New Roman" w:hAnsi="Verdana" w:cs="Times New Roman"/>
          <w:color w:val="000000"/>
          <w:sz w:val="20"/>
          <w:szCs w:val="20"/>
          <w:vertAlign w:val="superscript"/>
        </w:rPr>
        <w:instrText xml:space="preserve"> HYPERLINK "https://www.vatican.va/archive/ENG0839/__PVE.HTM" \l "$2XJ" </w:instrText>
      </w:r>
      <w:r w:rsidRPr="00534184">
        <w:rPr>
          <w:rFonts w:ascii="Verdana" w:eastAsia="Times New Roman" w:hAnsi="Verdana" w:cs="Times New Roman"/>
          <w:color w:val="000000"/>
          <w:sz w:val="20"/>
          <w:szCs w:val="20"/>
          <w:vertAlign w:val="superscript"/>
        </w:rPr>
        <w:fldChar w:fldCharType="separate"/>
      </w:r>
      <w:r w:rsidRPr="00534184">
        <w:rPr>
          <w:rFonts w:ascii="Verdana" w:eastAsia="Times New Roman" w:hAnsi="Verdana" w:cs="Times New Roman"/>
          <w:color w:val="0000FF"/>
          <w:sz w:val="20"/>
          <w:szCs w:val="20"/>
          <w:u w:val="single"/>
          <w:vertAlign w:val="superscript"/>
        </w:rPr>
        <w:t>29</w:t>
      </w:r>
      <w:r w:rsidRPr="00534184">
        <w:rPr>
          <w:rFonts w:ascii="Verdana" w:eastAsia="Times New Roman" w:hAnsi="Verdana" w:cs="Times New Roman"/>
          <w:color w:val="000000"/>
          <w:sz w:val="20"/>
          <w:szCs w:val="20"/>
          <w:vertAlign w:val="superscript"/>
        </w:rPr>
        <w:fldChar w:fldCharType="end"/>
      </w:r>
      <w:bookmarkEnd w:id="27"/>
    </w:p>
    <w:p w:rsidR="00534184" w:rsidRPr="00534184" w:rsidRDefault="00534184" w:rsidP="00534184">
      <w:pPr>
        <w:spacing w:before="100" w:beforeAutospacing="1" w:after="100" w:afterAutospacing="1" w:line="240" w:lineRule="auto"/>
        <w:ind w:left="720"/>
        <w:rPr>
          <w:rFonts w:ascii="Times New Roman" w:eastAsia="Times New Roman" w:hAnsi="Times New Roman" w:cs="Times New Roman"/>
          <w:color w:val="000000"/>
          <w:sz w:val="27"/>
          <w:szCs w:val="27"/>
        </w:rPr>
      </w:pPr>
      <w:r w:rsidRPr="00534184">
        <w:rPr>
          <w:rFonts w:ascii="Times New Roman" w:eastAsia="Times New Roman" w:hAnsi="Times New Roman" w:cs="Times New Roman"/>
          <w:color w:val="000000"/>
          <w:sz w:val="27"/>
          <w:szCs w:val="27"/>
        </w:rPr>
        <w:t>So be perfect, </w:t>
      </w:r>
      <w:bookmarkStart w:id="28" w:name="-2XK"/>
      <w:r w:rsidRPr="00534184">
        <w:rPr>
          <w:rFonts w:ascii="Verdana" w:eastAsia="Times New Roman" w:hAnsi="Verdana" w:cs="Times New Roman"/>
          <w:color w:val="000000"/>
          <w:sz w:val="20"/>
          <w:szCs w:val="20"/>
          <w:vertAlign w:val="superscript"/>
        </w:rPr>
        <w:fldChar w:fldCharType="begin"/>
      </w:r>
      <w:r w:rsidRPr="00534184">
        <w:rPr>
          <w:rFonts w:ascii="Verdana" w:eastAsia="Times New Roman" w:hAnsi="Verdana" w:cs="Times New Roman"/>
          <w:color w:val="000000"/>
          <w:sz w:val="20"/>
          <w:szCs w:val="20"/>
          <w:vertAlign w:val="superscript"/>
        </w:rPr>
        <w:instrText xml:space="preserve"> HYPERLINK "https://www.vatican.va/archive/ENG0839/__PVE.HTM" \l "$2XK" </w:instrText>
      </w:r>
      <w:r w:rsidRPr="00534184">
        <w:rPr>
          <w:rFonts w:ascii="Verdana" w:eastAsia="Times New Roman" w:hAnsi="Verdana" w:cs="Times New Roman"/>
          <w:color w:val="000000"/>
          <w:sz w:val="20"/>
          <w:szCs w:val="20"/>
          <w:vertAlign w:val="superscript"/>
        </w:rPr>
        <w:fldChar w:fldCharType="separate"/>
      </w:r>
      <w:r w:rsidRPr="00534184">
        <w:rPr>
          <w:rFonts w:ascii="Verdana" w:eastAsia="Times New Roman" w:hAnsi="Verdana" w:cs="Times New Roman"/>
          <w:color w:val="0000FF"/>
          <w:sz w:val="20"/>
          <w:szCs w:val="20"/>
          <w:u w:val="single"/>
          <w:vertAlign w:val="superscript"/>
        </w:rPr>
        <w:t>30</w:t>
      </w:r>
      <w:r w:rsidRPr="00534184">
        <w:rPr>
          <w:rFonts w:ascii="Verdana" w:eastAsia="Times New Roman" w:hAnsi="Verdana" w:cs="Times New Roman"/>
          <w:color w:val="000000"/>
          <w:sz w:val="20"/>
          <w:szCs w:val="20"/>
          <w:vertAlign w:val="superscript"/>
        </w:rPr>
        <w:fldChar w:fldCharType="end"/>
      </w:r>
      <w:bookmarkEnd w:id="28"/>
      <w:r w:rsidRPr="00534184">
        <w:rPr>
          <w:rFonts w:ascii="Times New Roman" w:eastAsia="Times New Roman" w:hAnsi="Times New Roman" w:cs="Times New Roman"/>
          <w:color w:val="000000"/>
          <w:sz w:val="27"/>
          <w:szCs w:val="27"/>
        </w:rPr>
        <w:t> just as your heavenly Father is perfect.</w:t>
      </w:r>
    </w:p>
    <w:p w:rsidR="008D2CCA" w:rsidRPr="008D2CCA" w:rsidRDefault="008D2CCA" w:rsidP="008D2CCA">
      <w:pPr>
        <w:shd w:val="clear" w:color="auto" w:fill="FFFFFF"/>
        <w:spacing w:after="0" w:line="240" w:lineRule="auto"/>
        <w:rPr>
          <w:rFonts w:ascii="Times New Roman" w:eastAsia="Times New Roman" w:hAnsi="Times New Roman" w:cs="Times New Roman"/>
          <w:color w:val="3A3A3A"/>
          <w:sz w:val="24"/>
          <w:szCs w:val="24"/>
        </w:rPr>
      </w:pPr>
      <w:r w:rsidRPr="008D2CCA">
        <w:rPr>
          <w:rFonts w:ascii="Times New Roman" w:eastAsia="Times New Roman" w:hAnsi="Times New Roman" w:cs="Times New Roman"/>
          <w:color w:val="3A3A3A"/>
          <w:sz w:val="24"/>
          <w:szCs w:val="24"/>
          <w:bdr w:val="none" w:sz="0" w:space="0" w:color="auto" w:frame="1"/>
        </w:rPr>
        <w:t>Though the entire Sermon on the Mount takes up three chapters in Matthew’s Gospel, Saint Ignatius specifically recommends Chapter 5 be used during the </w:t>
      </w:r>
      <w:r w:rsidRPr="008D2CCA">
        <w:rPr>
          <w:rFonts w:ascii="Times New Roman" w:eastAsia="Times New Roman" w:hAnsi="Times New Roman" w:cs="Times New Roman"/>
          <w:i/>
          <w:iCs/>
          <w:color w:val="3A3A3A"/>
          <w:sz w:val="24"/>
          <w:szCs w:val="24"/>
          <w:bdr w:val="none" w:sz="0" w:space="0" w:color="auto" w:frame="1"/>
        </w:rPr>
        <w:t>Exercises</w:t>
      </w:r>
      <w:r w:rsidRPr="008D2CCA">
        <w:rPr>
          <w:rFonts w:ascii="Times New Roman" w:eastAsia="Times New Roman" w:hAnsi="Times New Roman" w:cs="Times New Roman"/>
          <w:color w:val="3A3A3A"/>
          <w:sz w:val="24"/>
          <w:szCs w:val="24"/>
          <w:bdr w:val="none" w:sz="0" w:space="0" w:color="auto" w:frame="1"/>
        </w:rPr>
        <w:t>. If you wish to also use Chapters 6–7, try to dedicate a full holy hour for each chapter using the prayerful method of contemplation.</w:t>
      </w:r>
    </w:p>
    <w:p w:rsidR="008D2CCA" w:rsidRPr="008D2CCA" w:rsidRDefault="008D2CCA" w:rsidP="008D2CCA">
      <w:pPr>
        <w:shd w:val="clear" w:color="auto" w:fill="FFFFFF"/>
        <w:spacing w:after="0" w:line="240" w:lineRule="auto"/>
        <w:rPr>
          <w:rFonts w:ascii="Times New Roman" w:eastAsia="Times New Roman" w:hAnsi="Times New Roman" w:cs="Times New Roman"/>
          <w:color w:val="3A3A3A"/>
          <w:sz w:val="24"/>
          <w:szCs w:val="24"/>
        </w:rPr>
      </w:pPr>
      <w:r w:rsidRPr="008D2CCA">
        <w:rPr>
          <w:rFonts w:ascii="Times New Roman" w:eastAsia="Times New Roman" w:hAnsi="Times New Roman" w:cs="Times New Roman"/>
          <w:color w:val="3A3A3A"/>
          <w:sz w:val="24"/>
          <w:szCs w:val="24"/>
          <w:bdr w:val="none" w:sz="0" w:space="0" w:color="auto" w:frame="1"/>
        </w:rPr>
        <w:t>The RSV-CE version of the Bible adds nine different headings in Chapter 5 of Matthew’s Gospel:</w:t>
      </w:r>
    </w:p>
    <w:p w:rsidR="008D2CCA" w:rsidRPr="008D2CCA" w:rsidRDefault="008D2CCA" w:rsidP="008D2CCA">
      <w:pPr>
        <w:numPr>
          <w:ilvl w:val="0"/>
          <w:numId w:val="20"/>
        </w:numPr>
        <w:shd w:val="clear" w:color="auto" w:fill="FFFFFF"/>
        <w:spacing w:after="0" w:line="240" w:lineRule="auto"/>
        <w:rPr>
          <w:rFonts w:ascii="Times New Roman" w:eastAsia="Times New Roman" w:hAnsi="Times New Roman" w:cs="Times New Roman"/>
          <w:color w:val="3A3A3A"/>
          <w:sz w:val="24"/>
          <w:szCs w:val="24"/>
        </w:rPr>
      </w:pPr>
      <w:r w:rsidRPr="008D2CCA">
        <w:rPr>
          <w:rFonts w:ascii="Times New Roman" w:eastAsia="Times New Roman" w:hAnsi="Times New Roman" w:cs="Times New Roman"/>
          <w:color w:val="3A3A3A"/>
          <w:sz w:val="24"/>
          <w:szCs w:val="24"/>
          <w:bdr w:val="none" w:sz="0" w:space="0" w:color="auto" w:frame="1"/>
        </w:rPr>
        <w:t>The Beatitudes (v. 1–12)</w:t>
      </w:r>
    </w:p>
    <w:p w:rsidR="008D2CCA" w:rsidRPr="008D2CCA" w:rsidRDefault="008D2CCA" w:rsidP="008D2CCA">
      <w:pPr>
        <w:numPr>
          <w:ilvl w:val="0"/>
          <w:numId w:val="20"/>
        </w:numPr>
        <w:shd w:val="clear" w:color="auto" w:fill="FFFFFF"/>
        <w:spacing w:after="0" w:line="240" w:lineRule="auto"/>
        <w:rPr>
          <w:rFonts w:ascii="Times New Roman" w:eastAsia="Times New Roman" w:hAnsi="Times New Roman" w:cs="Times New Roman"/>
          <w:color w:val="3A3A3A"/>
          <w:sz w:val="24"/>
          <w:szCs w:val="24"/>
        </w:rPr>
      </w:pPr>
      <w:r w:rsidRPr="008D2CCA">
        <w:rPr>
          <w:rFonts w:ascii="Times New Roman" w:eastAsia="Times New Roman" w:hAnsi="Times New Roman" w:cs="Times New Roman"/>
          <w:color w:val="3A3A3A"/>
          <w:sz w:val="24"/>
          <w:szCs w:val="24"/>
          <w:bdr w:val="none" w:sz="0" w:space="0" w:color="auto" w:frame="1"/>
        </w:rPr>
        <w:t>Salt and Light (v. 13–16)</w:t>
      </w:r>
    </w:p>
    <w:p w:rsidR="008D2CCA" w:rsidRPr="008D2CCA" w:rsidRDefault="008D2CCA" w:rsidP="008D2CCA">
      <w:pPr>
        <w:numPr>
          <w:ilvl w:val="0"/>
          <w:numId w:val="20"/>
        </w:numPr>
        <w:shd w:val="clear" w:color="auto" w:fill="FFFFFF"/>
        <w:spacing w:after="0" w:line="240" w:lineRule="auto"/>
        <w:rPr>
          <w:rFonts w:ascii="Times New Roman" w:eastAsia="Times New Roman" w:hAnsi="Times New Roman" w:cs="Times New Roman"/>
          <w:color w:val="3A3A3A"/>
          <w:sz w:val="24"/>
          <w:szCs w:val="24"/>
        </w:rPr>
      </w:pPr>
      <w:r w:rsidRPr="008D2CCA">
        <w:rPr>
          <w:rFonts w:ascii="Times New Roman" w:eastAsia="Times New Roman" w:hAnsi="Times New Roman" w:cs="Times New Roman"/>
          <w:color w:val="3A3A3A"/>
          <w:sz w:val="24"/>
          <w:szCs w:val="24"/>
          <w:bdr w:val="none" w:sz="0" w:space="0" w:color="auto" w:frame="1"/>
        </w:rPr>
        <w:t>The Law and the Prophets (v. 17–20)</w:t>
      </w:r>
    </w:p>
    <w:p w:rsidR="008D2CCA" w:rsidRPr="008D2CCA" w:rsidRDefault="008D2CCA" w:rsidP="008D2CCA">
      <w:pPr>
        <w:numPr>
          <w:ilvl w:val="0"/>
          <w:numId w:val="20"/>
        </w:numPr>
        <w:shd w:val="clear" w:color="auto" w:fill="FFFFFF"/>
        <w:spacing w:after="0" w:line="240" w:lineRule="auto"/>
        <w:rPr>
          <w:rFonts w:ascii="Times New Roman" w:eastAsia="Times New Roman" w:hAnsi="Times New Roman" w:cs="Times New Roman"/>
          <w:color w:val="3A3A3A"/>
          <w:sz w:val="24"/>
          <w:szCs w:val="24"/>
        </w:rPr>
      </w:pPr>
      <w:r w:rsidRPr="008D2CCA">
        <w:rPr>
          <w:rFonts w:ascii="Times New Roman" w:eastAsia="Times New Roman" w:hAnsi="Times New Roman" w:cs="Times New Roman"/>
          <w:color w:val="3A3A3A"/>
          <w:sz w:val="24"/>
          <w:szCs w:val="24"/>
          <w:bdr w:val="none" w:sz="0" w:space="0" w:color="auto" w:frame="1"/>
        </w:rPr>
        <w:t>Concerning Anger (v. 21–26)</w:t>
      </w:r>
    </w:p>
    <w:p w:rsidR="008D2CCA" w:rsidRPr="008D2CCA" w:rsidRDefault="008D2CCA" w:rsidP="008D2CCA">
      <w:pPr>
        <w:numPr>
          <w:ilvl w:val="0"/>
          <w:numId w:val="20"/>
        </w:numPr>
        <w:shd w:val="clear" w:color="auto" w:fill="FFFFFF"/>
        <w:spacing w:after="0" w:line="240" w:lineRule="auto"/>
        <w:rPr>
          <w:rFonts w:ascii="Times New Roman" w:eastAsia="Times New Roman" w:hAnsi="Times New Roman" w:cs="Times New Roman"/>
          <w:color w:val="3A3A3A"/>
          <w:sz w:val="24"/>
          <w:szCs w:val="24"/>
        </w:rPr>
      </w:pPr>
      <w:r w:rsidRPr="008D2CCA">
        <w:rPr>
          <w:rFonts w:ascii="Times New Roman" w:eastAsia="Times New Roman" w:hAnsi="Times New Roman" w:cs="Times New Roman"/>
          <w:color w:val="3A3A3A"/>
          <w:sz w:val="24"/>
          <w:szCs w:val="24"/>
          <w:bdr w:val="none" w:sz="0" w:space="0" w:color="auto" w:frame="1"/>
        </w:rPr>
        <w:lastRenderedPageBreak/>
        <w:t>Concerning Adultery (v. 27–30)</w:t>
      </w:r>
    </w:p>
    <w:p w:rsidR="008D2CCA" w:rsidRPr="008D2CCA" w:rsidRDefault="008D2CCA" w:rsidP="008D2CCA">
      <w:pPr>
        <w:numPr>
          <w:ilvl w:val="0"/>
          <w:numId w:val="20"/>
        </w:numPr>
        <w:shd w:val="clear" w:color="auto" w:fill="FFFFFF"/>
        <w:spacing w:after="0" w:line="240" w:lineRule="auto"/>
        <w:rPr>
          <w:rFonts w:ascii="Times New Roman" w:eastAsia="Times New Roman" w:hAnsi="Times New Roman" w:cs="Times New Roman"/>
          <w:color w:val="3A3A3A"/>
          <w:sz w:val="24"/>
          <w:szCs w:val="24"/>
        </w:rPr>
      </w:pPr>
      <w:r w:rsidRPr="008D2CCA">
        <w:rPr>
          <w:rFonts w:ascii="Times New Roman" w:eastAsia="Times New Roman" w:hAnsi="Times New Roman" w:cs="Times New Roman"/>
          <w:color w:val="3A3A3A"/>
          <w:sz w:val="24"/>
          <w:szCs w:val="24"/>
          <w:bdr w:val="none" w:sz="0" w:space="0" w:color="auto" w:frame="1"/>
        </w:rPr>
        <w:t>Concerning Divorce (v. 31–32)</w:t>
      </w:r>
    </w:p>
    <w:p w:rsidR="008D2CCA" w:rsidRPr="008D2CCA" w:rsidRDefault="008D2CCA" w:rsidP="008D2CCA">
      <w:pPr>
        <w:numPr>
          <w:ilvl w:val="0"/>
          <w:numId w:val="20"/>
        </w:numPr>
        <w:shd w:val="clear" w:color="auto" w:fill="FFFFFF"/>
        <w:spacing w:after="0" w:line="240" w:lineRule="auto"/>
        <w:rPr>
          <w:rFonts w:ascii="Times New Roman" w:eastAsia="Times New Roman" w:hAnsi="Times New Roman" w:cs="Times New Roman"/>
          <w:color w:val="3A3A3A"/>
          <w:sz w:val="24"/>
          <w:szCs w:val="24"/>
        </w:rPr>
      </w:pPr>
      <w:r w:rsidRPr="008D2CCA">
        <w:rPr>
          <w:rFonts w:ascii="Times New Roman" w:eastAsia="Times New Roman" w:hAnsi="Times New Roman" w:cs="Times New Roman"/>
          <w:color w:val="3A3A3A"/>
          <w:sz w:val="24"/>
          <w:szCs w:val="24"/>
          <w:bdr w:val="none" w:sz="0" w:space="0" w:color="auto" w:frame="1"/>
        </w:rPr>
        <w:t>Concerning Oaths (v. 33–37)</w:t>
      </w:r>
    </w:p>
    <w:p w:rsidR="008D2CCA" w:rsidRPr="008D2CCA" w:rsidRDefault="008D2CCA" w:rsidP="008D2CCA">
      <w:pPr>
        <w:numPr>
          <w:ilvl w:val="0"/>
          <w:numId w:val="20"/>
        </w:numPr>
        <w:shd w:val="clear" w:color="auto" w:fill="FFFFFF"/>
        <w:spacing w:after="0" w:line="240" w:lineRule="auto"/>
        <w:rPr>
          <w:rFonts w:ascii="Times New Roman" w:eastAsia="Times New Roman" w:hAnsi="Times New Roman" w:cs="Times New Roman"/>
          <w:color w:val="3A3A3A"/>
          <w:sz w:val="24"/>
          <w:szCs w:val="24"/>
        </w:rPr>
      </w:pPr>
      <w:r w:rsidRPr="008D2CCA">
        <w:rPr>
          <w:rFonts w:ascii="Times New Roman" w:eastAsia="Times New Roman" w:hAnsi="Times New Roman" w:cs="Times New Roman"/>
          <w:color w:val="3A3A3A"/>
          <w:sz w:val="24"/>
          <w:szCs w:val="24"/>
          <w:bdr w:val="none" w:sz="0" w:space="0" w:color="auto" w:frame="1"/>
        </w:rPr>
        <w:t>Concerning Retaliation (v. 38–42)</w:t>
      </w:r>
    </w:p>
    <w:p w:rsidR="008D2CCA" w:rsidRPr="008D2CCA" w:rsidRDefault="008D2CCA" w:rsidP="008D2CCA">
      <w:pPr>
        <w:numPr>
          <w:ilvl w:val="0"/>
          <w:numId w:val="20"/>
        </w:numPr>
        <w:shd w:val="clear" w:color="auto" w:fill="FFFFFF"/>
        <w:spacing w:after="0" w:line="240" w:lineRule="auto"/>
        <w:rPr>
          <w:rFonts w:ascii="Times New Roman" w:eastAsia="Times New Roman" w:hAnsi="Times New Roman" w:cs="Times New Roman"/>
          <w:color w:val="3A3A3A"/>
          <w:sz w:val="24"/>
          <w:szCs w:val="24"/>
        </w:rPr>
      </w:pPr>
      <w:r w:rsidRPr="008D2CCA">
        <w:rPr>
          <w:rFonts w:ascii="Times New Roman" w:eastAsia="Times New Roman" w:hAnsi="Times New Roman" w:cs="Times New Roman"/>
          <w:color w:val="3A3A3A"/>
          <w:sz w:val="24"/>
          <w:szCs w:val="24"/>
          <w:bdr w:val="none" w:sz="0" w:space="0" w:color="auto" w:frame="1"/>
        </w:rPr>
        <w:t>Love for Enemies (v. 43–48)</w:t>
      </w:r>
    </w:p>
    <w:p w:rsidR="008D2CCA" w:rsidRPr="008D2CCA" w:rsidRDefault="008D2CCA" w:rsidP="008D2CCA">
      <w:pPr>
        <w:shd w:val="clear" w:color="auto" w:fill="FFFFFF"/>
        <w:spacing w:after="0" w:line="240" w:lineRule="auto"/>
        <w:rPr>
          <w:rFonts w:ascii="Times New Roman" w:eastAsia="Times New Roman" w:hAnsi="Times New Roman" w:cs="Times New Roman"/>
          <w:color w:val="3A3A3A"/>
          <w:sz w:val="24"/>
          <w:szCs w:val="24"/>
        </w:rPr>
      </w:pPr>
      <w:r w:rsidRPr="008D2CCA">
        <w:rPr>
          <w:rFonts w:ascii="Times New Roman" w:eastAsia="Times New Roman" w:hAnsi="Times New Roman" w:cs="Times New Roman"/>
          <w:b/>
          <w:bCs/>
          <w:color w:val="3A3A3A"/>
          <w:sz w:val="24"/>
          <w:szCs w:val="24"/>
        </w:rPr>
        <w:t>The Beatitudes (</w:t>
      </w:r>
      <w:hyperlink r:id="rId8" w:history="1">
        <w:r w:rsidRPr="008D2CCA">
          <w:rPr>
            <w:rFonts w:ascii="Times New Roman" w:eastAsia="Times New Roman" w:hAnsi="Times New Roman" w:cs="Times New Roman"/>
            <w:b/>
            <w:bCs/>
            <w:color w:val="1E73BE"/>
            <w:sz w:val="24"/>
            <w:szCs w:val="24"/>
            <w:u w:val="single"/>
            <w:bdr w:val="none" w:sz="0" w:space="0" w:color="auto" w:frame="1"/>
          </w:rPr>
          <w:t>Matthew 5:1–12</w:t>
        </w:r>
      </w:hyperlink>
      <w:r w:rsidRPr="008D2CCA">
        <w:rPr>
          <w:rFonts w:ascii="Times New Roman" w:eastAsia="Times New Roman" w:hAnsi="Times New Roman" w:cs="Times New Roman"/>
          <w:b/>
          <w:bCs/>
          <w:color w:val="3A3A3A"/>
          <w:sz w:val="24"/>
          <w:szCs w:val="24"/>
        </w:rPr>
        <w:t>)</w:t>
      </w:r>
    </w:p>
    <w:p w:rsidR="008D2CCA" w:rsidRPr="008D2CCA" w:rsidRDefault="008D2CCA" w:rsidP="008D2CCA">
      <w:pPr>
        <w:shd w:val="clear" w:color="auto" w:fill="FFFFFF"/>
        <w:spacing w:after="0" w:line="240" w:lineRule="auto"/>
        <w:rPr>
          <w:rFonts w:ascii="Times New Roman" w:eastAsia="Times New Roman" w:hAnsi="Times New Roman" w:cs="Times New Roman"/>
          <w:color w:val="3A3A3A"/>
          <w:sz w:val="24"/>
          <w:szCs w:val="24"/>
        </w:rPr>
      </w:pPr>
      <w:r w:rsidRPr="008D2CCA">
        <w:rPr>
          <w:rFonts w:ascii="Times New Roman" w:eastAsia="Times New Roman" w:hAnsi="Times New Roman" w:cs="Times New Roman"/>
          <w:color w:val="3A3A3A"/>
          <w:sz w:val="24"/>
          <w:szCs w:val="24"/>
          <w:bdr w:val="none" w:sz="0" w:space="0" w:color="auto" w:frame="1"/>
        </w:rPr>
        <w:t>Read verses 1–12 prayerfully. Then take each line and use it for an extended meditation.</w:t>
      </w:r>
    </w:p>
    <w:p w:rsidR="008D2CCA" w:rsidRPr="008D2CCA" w:rsidRDefault="008D2CCA" w:rsidP="008D2CCA">
      <w:pPr>
        <w:shd w:val="clear" w:color="auto" w:fill="FFFFFF"/>
        <w:spacing w:after="0" w:line="240" w:lineRule="auto"/>
        <w:rPr>
          <w:rFonts w:ascii="Times New Roman" w:eastAsia="Times New Roman" w:hAnsi="Times New Roman" w:cs="Times New Roman"/>
          <w:color w:val="3A3A3A"/>
          <w:sz w:val="24"/>
          <w:szCs w:val="24"/>
        </w:rPr>
      </w:pPr>
      <w:r w:rsidRPr="008D2CCA">
        <w:rPr>
          <w:rFonts w:ascii="Times New Roman" w:eastAsia="Times New Roman" w:hAnsi="Times New Roman" w:cs="Times New Roman"/>
          <w:color w:val="3A3A3A"/>
          <w:sz w:val="24"/>
          <w:szCs w:val="24"/>
          <w:bdr w:val="none" w:sz="0" w:space="0" w:color="auto" w:frame="1"/>
        </w:rPr>
        <w:t>Verses 1–2: Ponder these four points:</w:t>
      </w:r>
    </w:p>
    <w:p w:rsidR="008D2CCA" w:rsidRPr="008D2CCA" w:rsidRDefault="008D2CCA" w:rsidP="008D2CCA">
      <w:pPr>
        <w:numPr>
          <w:ilvl w:val="0"/>
          <w:numId w:val="21"/>
        </w:numPr>
        <w:shd w:val="clear" w:color="auto" w:fill="FFFFFF"/>
        <w:spacing w:after="0" w:line="240" w:lineRule="auto"/>
        <w:rPr>
          <w:rFonts w:ascii="Times New Roman" w:eastAsia="Times New Roman" w:hAnsi="Times New Roman" w:cs="Times New Roman"/>
          <w:color w:val="3A3A3A"/>
          <w:sz w:val="24"/>
          <w:szCs w:val="24"/>
        </w:rPr>
      </w:pPr>
      <w:r w:rsidRPr="008D2CCA">
        <w:rPr>
          <w:rFonts w:ascii="Times New Roman" w:eastAsia="Times New Roman" w:hAnsi="Times New Roman" w:cs="Times New Roman"/>
          <w:color w:val="3A3A3A"/>
          <w:sz w:val="24"/>
          <w:szCs w:val="24"/>
          <w:bdr w:val="none" w:sz="0" w:space="0" w:color="auto" w:frame="1"/>
        </w:rPr>
        <w:t>First, He saw the crowds. Imagine the crowds for a while, their desire to see Jesus, the draw they felt, their hunger for His words.</w:t>
      </w:r>
    </w:p>
    <w:p w:rsidR="008D2CCA" w:rsidRPr="008D2CCA" w:rsidRDefault="008D2CCA" w:rsidP="008D2CCA">
      <w:pPr>
        <w:numPr>
          <w:ilvl w:val="0"/>
          <w:numId w:val="21"/>
        </w:numPr>
        <w:shd w:val="clear" w:color="auto" w:fill="FFFFFF"/>
        <w:spacing w:after="0" w:line="240" w:lineRule="auto"/>
        <w:rPr>
          <w:rFonts w:ascii="Times New Roman" w:eastAsia="Times New Roman" w:hAnsi="Times New Roman" w:cs="Times New Roman"/>
          <w:color w:val="3A3A3A"/>
          <w:sz w:val="24"/>
          <w:szCs w:val="24"/>
        </w:rPr>
      </w:pPr>
      <w:r w:rsidRPr="008D2CCA">
        <w:rPr>
          <w:rFonts w:ascii="Times New Roman" w:eastAsia="Times New Roman" w:hAnsi="Times New Roman" w:cs="Times New Roman"/>
          <w:color w:val="3A3A3A"/>
          <w:sz w:val="24"/>
          <w:szCs w:val="24"/>
          <w:bdr w:val="none" w:sz="0" w:space="0" w:color="auto" w:frame="1"/>
        </w:rPr>
        <w:t>Second, imagine Jesus “seeing” them. What did He perceive? Consider His love for them. See Jesus seeing this gathering crowd.</w:t>
      </w:r>
    </w:p>
    <w:p w:rsidR="008D2CCA" w:rsidRPr="008D2CCA" w:rsidRDefault="008D2CCA" w:rsidP="008D2CCA">
      <w:pPr>
        <w:numPr>
          <w:ilvl w:val="0"/>
          <w:numId w:val="21"/>
        </w:numPr>
        <w:shd w:val="clear" w:color="auto" w:fill="FFFFFF"/>
        <w:spacing w:after="0" w:line="240" w:lineRule="auto"/>
        <w:rPr>
          <w:rFonts w:ascii="Times New Roman" w:eastAsia="Times New Roman" w:hAnsi="Times New Roman" w:cs="Times New Roman"/>
          <w:color w:val="3A3A3A"/>
          <w:sz w:val="24"/>
          <w:szCs w:val="24"/>
        </w:rPr>
      </w:pPr>
      <w:r w:rsidRPr="008D2CCA">
        <w:rPr>
          <w:rFonts w:ascii="Times New Roman" w:eastAsia="Times New Roman" w:hAnsi="Times New Roman" w:cs="Times New Roman"/>
          <w:color w:val="3A3A3A"/>
          <w:sz w:val="24"/>
          <w:szCs w:val="24"/>
          <w:bdr w:val="none" w:sz="0" w:space="0" w:color="auto" w:frame="1"/>
        </w:rPr>
        <w:t>Third, He went up the mountain and sat down. This was a way for Him to gently invite people to gather around. Imagine the excitement people felt as they sensed Jesus wanting to talk to them.</w:t>
      </w:r>
    </w:p>
    <w:p w:rsidR="008D2CCA" w:rsidRPr="008D2CCA" w:rsidRDefault="008D2CCA" w:rsidP="008D2CCA">
      <w:pPr>
        <w:numPr>
          <w:ilvl w:val="0"/>
          <w:numId w:val="21"/>
        </w:numPr>
        <w:shd w:val="clear" w:color="auto" w:fill="FFFFFF"/>
        <w:spacing w:after="0" w:line="240" w:lineRule="auto"/>
        <w:rPr>
          <w:rFonts w:ascii="Times New Roman" w:eastAsia="Times New Roman" w:hAnsi="Times New Roman" w:cs="Times New Roman"/>
          <w:color w:val="3A3A3A"/>
          <w:sz w:val="24"/>
          <w:szCs w:val="24"/>
        </w:rPr>
      </w:pPr>
      <w:r w:rsidRPr="008D2CCA">
        <w:rPr>
          <w:rFonts w:ascii="Times New Roman" w:eastAsia="Times New Roman" w:hAnsi="Times New Roman" w:cs="Times New Roman"/>
          <w:color w:val="3A3A3A"/>
          <w:sz w:val="24"/>
          <w:szCs w:val="24"/>
          <w:bdr w:val="none" w:sz="0" w:space="0" w:color="auto" w:frame="1"/>
        </w:rPr>
        <w:t>Fourth, Jesus taught them. Imagine being there. Hear His words, look at His facial expressions, His tone of voice and His mannerisms as He taught.</w:t>
      </w:r>
    </w:p>
    <w:p w:rsidR="008D2CCA" w:rsidRPr="008D2CCA" w:rsidRDefault="008D2CCA" w:rsidP="008D2CCA">
      <w:pPr>
        <w:shd w:val="clear" w:color="auto" w:fill="FFFFFF"/>
        <w:spacing w:after="0" w:line="240" w:lineRule="auto"/>
        <w:rPr>
          <w:rFonts w:ascii="Times New Roman" w:eastAsia="Times New Roman" w:hAnsi="Times New Roman" w:cs="Times New Roman"/>
          <w:color w:val="3A3A3A"/>
          <w:sz w:val="24"/>
          <w:szCs w:val="24"/>
        </w:rPr>
      </w:pPr>
      <w:r w:rsidRPr="008D2CCA">
        <w:rPr>
          <w:rFonts w:ascii="Times New Roman" w:eastAsia="Times New Roman" w:hAnsi="Times New Roman" w:cs="Times New Roman"/>
          <w:color w:val="3A3A3A"/>
          <w:sz w:val="24"/>
          <w:szCs w:val="24"/>
          <w:bdr w:val="none" w:sz="0" w:space="0" w:color="auto" w:frame="1"/>
        </w:rPr>
        <w:t>The next eight lines present eight Beatitudes. Each one ends with a reward. The rewards are easily desired, but the path to that reward can be challenging. We are called to poverty of spirit, mourning, meekness, mercy, to endure persecution, etc. Read first the eight rewards and allow yourself to be drawn to them with much desire.</w:t>
      </w:r>
    </w:p>
    <w:p w:rsidR="008D2CCA" w:rsidRPr="008D2CCA" w:rsidRDefault="008D2CCA" w:rsidP="008D2CCA">
      <w:pPr>
        <w:shd w:val="clear" w:color="auto" w:fill="FFFFFF"/>
        <w:spacing w:after="0" w:line="240" w:lineRule="auto"/>
        <w:rPr>
          <w:rFonts w:ascii="Times New Roman" w:eastAsia="Times New Roman" w:hAnsi="Times New Roman" w:cs="Times New Roman"/>
          <w:color w:val="3A3A3A"/>
          <w:sz w:val="24"/>
          <w:szCs w:val="24"/>
        </w:rPr>
      </w:pPr>
      <w:r w:rsidRPr="008D2CCA">
        <w:rPr>
          <w:rFonts w:ascii="Times New Roman" w:eastAsia="Times New Roman" w:hAnsi="Times New Roman" w:cs="Times New Roman"/>
          <w:color w:val="3A3A3A"/>
          <w:sz w:val="24"/>
          <w:szCs w:val="24"/>
          <w:bdr w:val="none" w:sz="0" w:space="0" w:color="auto" w:frame="1"/>
        </w:rPr>
        <w:t>After pondering and desiring the rewards of the Beatitudes, consider each “path” to that reward. (See verses 3–12)</w:t>
      </w:r>
    </w:p>
    <w:p w:rsidR="008D2CCA" w:rsidRPr="008D2CCA" w:rsidRDefault="008D2CCA" w:rsidP="008D2CCA">
      <w:pPr>
        <w:numPr>
          <w:ilvl w:val="0"/>
          <w:numId w:val="22"/>
        </w:numPr>
        <w:shd w:val="clear" w:color="auto" w:fill="FFFFFF"/>
        <w:spacing w:after="0" w:line="240" w:lineRule="auto"/>
        <w:rPr>
          <w:rFonts w:ascii="Times New Roman" w:eastAsia="Times New Roman" w:hAnsi="Times New Roman" w:cs="Times New Roman"/>
          <w:color w:val="3A3A3A"/>
          <w:sz w:val="24"/>
          <w:szCs w:val="24"/>
        </w:rPr>
      </w:pPr>
      <w:r w:rsidRPr="008D2CCA">
        <w:rPr>
          <w:rFonts w:ascii="Times New Roman" w:eastAsia="Times New Roman" w:hAnsi="Times New Roman" w:cs="Times New Roman"/>
          <w:color w:val="3A3A3A"/>
          <w:sz w:val="24"/>
          <w:szCs w:val="24"/>
          <w:bdr w:val="none" w:sz="0" w:space="0" w:color="auto" w:frame="1"/>
        </w:rPr>
        <w:t>Poverty of spirit: a detachment from everything other than God and His holy will</w:t>
      </w:r>
    </w:p>
    <w:p w:rsidR="008D2CCA" w:rsidRPr="008D2CCA" w:rsidRDefault="008D2CCA" w:rsidP="008D2CCA">
      <w:pPr>
        <w:numPr>
          <w:ilvl w:val="0"/>
          <w:numId w:val="22"/>
        </w:numPr>
        <w:shd w:val="clear" w:color="auto" w:fill="FFFFFF"/>
        <w:spacing w:after="0" w:line="240" w:lineRule="auto"/>
        <w:rPr>
          <w:rFonts w:ascii="Times New Roman" w:eastAsia="Times New Roman" w:hAnsi="Times New Roman" w:cs="Times New Roman"/>
          <w:color w:val="3A3A3A"/>
          <w:sz w:val="24"/>
          <w:szCs w:val="24"/>
        </w:rPr>
      </w:pPr>
      <w:r w:rsidRPr="008D2CCA">
        <w:rPr>
          <w:rFonts w:ascii="Times New Roman" w:eastAsia="Times New Roman" w:hAnsi="Times New Roman" w:cs="Times New Roman"/>
          <w:color w:val="3A3A3A"/>
          <w:sz w:val="24"/>
          <w:szCs w:val="24"/>
          <w:bdr w:val="none" w:sz="0" w:space="0" w:color="auto" w:frame="1"/>
        </w:rPr>
        <w:t>Mourning: a deep sorrow, especially over your sin and the sin in the world</w:t>
      </w:r>
    </w:p>
    <w:p w:rsidR="008D2CCA" w:rsidRPr="008D2CCA" w:rsidRDefault="008D2CCA" w:rsidP="008D2CCA">
      <w:pPr>
        <w:numPr>
          <w:ilvl w:val="0"/>
          <w:numId w:val="22"/>
        </w:numPr>
        <w:shd w:val="clear" w:color="auto" w:fill="FFFFFF"/>
        <w:spacing w:after="0" w:line="240" w:lineRule="auto"/>
        <w:rPr>
          <w:rFonts w:ascii="Times New Roman" w:eastAsia="Times New Roman" w:hAnsi="Times New Roman" w:cs="Times New Roman"/>
          <w:color w:val="3A3A3A"/>
          <w:sz w:val="24"/>
          <w:szCs w:val="24"/>
        </w:rPr>
      </w:pPr>
      <w:r w:rsidRPr="008D2CCA">
        <w:rPr>
          <w:rFonts w:ascii="Times New Roman" w:eastAsia="Times New Roman" w:hAnsi="Times New Roman" w:cs="Times New Roman"/>
          <w:color w:val="3A3A3A"/>
          <w:sz w:val="24"/>
          <w:szCs w:val="24"/>
          <w:bdr w:val="none" w:sz="0" w:space="0" w:color="auto" w:frame="1"/>
        </w:rPr>
        <w:t>Meekness: humble, teachable, open to the Gospel, patient under suffering</w:t>
      </w:r>
    </w:p>
    <w:p w:rsidR="008D2CCA" w:rsidRPr="008D2CCA" w:rsidRDefault="008D2CCA" w:rsidP="008D2CCA">
      <w:pPr>
        <w:numPr>
          <w:ilvl w:val="0"/>
          <w:numId w:val="22"/>
        </w:numPr>
        <w:shd w:val="clear" w:color="auto" w:fill="FFFFFF"/>
        <w:spacing w:after="0" w:line="240" w:lineRule="auto"/>
        <w:rPr>
          <w:rFonts w:ascii="Times New Roman" w:eastAsia="Times New Roman" w:hAnsi="Times New Roman" w:cs="Times New Roman"/>
          <w:color w:val="3A3A3A"/>
          <w:sz w:val="24"/>
          <w:szCs w:val="24"/>
        </w:rPr>
      </w:pPr>
      <w:r w:rsidRPr="008D2CCA">
        <w:rPr>
          <w:rFonts w:ascii="Times New Roman" w:eastAsia="Times New Roman" w:hAnsi="Times New Roman" w:cs="Times New Roman"/>
          <w:color w:val="3A3A3A"/>
          <w:sz w:val="24"/>
          <w:szCs w:val="24"/>
          <w:bdr w:val="none" w:sz="0" w:space="0" w:color="auto" w:frame="1"/>
        </w:rPr>
        <w:t>Hunger and thirst for righteousness: a deep desire for God’s order to be established in all things</w:t>
      </w:r>
    </w:p>
    <w:p w:rsidR="008D2CCA" w:rsidRPr="008D2CCA" w:rsidRDefault="008D2CCA" w:rsidP="008D2CCA">
      <w:pPr>
        <w:numPr>
          <w:ilvl w:val="0"/>
          <w:numId w:val="22"/>
        </w:numPr>
        <w:shd w:val="clear" w:color="auto" w:fill="FFFFFF"/>
        <w:spacing w:after="0" w:line="240" w:lineRule="auto"/>
        <w:rPr>
          <w:rFonts w:ascii="Times New Roman" w:eastAsia="Times New Roman" w:hAnsi="Times New Roman" w:cs="Times New Roman"/>
          <w:color w:val="3A3A3A"/>
          <w:sz w:val="24"/>
          <w:szCs w:val="24"/>
        </w:rPr>
      </w:pPr>
      <w:r w:rsidRPr="008D2CCA">
        <w:rPr>
          <w:rFonts w:ascii="Times New Roman" w:eastAsia="Times New Roman" w:hAnsi="Times New Roman" w:cs="Times New Roman"/>
          <w:color w:val="3A3A3A"/>
          <w:sz w:val="24"/>
          <w:szCs w:val="24"/>
          <w:bdr w:val="none" w:sz="0" w:space="0" w:color="auto" w:frame="1"/>
        </w:rPr>
        <w:t>Mercifulness: forgiving, generous in the face of greed, kind in response to anger, love in response to hate, etc.</w:t>
      </w:r>
    </w:p>
    <w:p w:rsidR="008D2CCA" w:rsidRPr="008D2CCA" w:rsidRDefault="008D2CCA" w:rsidP="008D2CCA">
      <w:pPr>
        <w:numPr>
          <w:ilvl w:val="0"/>
          <w:numId w:val="22"/>
        </w:numPr>
        <w:shd w:val="clear" w:color="auto" w:fill="FFFFFF"/>
        <w:spacing w:after="0" w:line="240" w:lineRule="auto"/>
        <w:rPr>
          <w:rFonts w:ascii="Times New Roman" w:eastAsia="Times New Roman" w:hAnsi="Times New Roman" w:cs="Times New Roman"/>
          <w:color w:val="3A3A3A"/>
          <w:sz w:val="24"/>
          <w:szCs w:val="24"/>
        </w:rPr>
      </w:pPr>
      <w:r w:rsidRPr="008D2CCA">
        <w:rPr>
          <w:rFonts w:ascii="Times New Roman" w:eastAsia="Times New Roman" w:hAnsi="Times New Roman" w:cs="Times New Roman"/>
          <w:color w:val="3A3A3A"/>
          <w:sz w:val="24"/>
          <w:szCs w:val="24"/>
          <w:bdr w:val="none" w:sz="0" w:space="0" w:color="auto" w:frame="1"/>
        </w:rPr>
        <w:t>Purity of heart: single focus in life is love of God and others</w:t>
      </w:r>
    </w:p>
    <w:p w:rsidR="008D2CCA" w:rsidRPr="008D2CCA" w:rsidRDefault="008D2CCA" w:rsidP="008D2CCA">
      <w:pPr>
        <w:numPr>
          <w:ilvl w:val="0"/>
          <w:numId w:val="22"/>
        </w:numPr>
        <w:shd w:val="clear" w:color="auto" w:fill="FFFFFF"/>
        <w:spacing w:after="0" w:line="240" w:lineRule="auto"/>
        <w:rPr>
          <w:rFonts w:ascii="Times New Roman" w:eastAsia="Times New Roman" w:hAnsi="Times New Roman" w:cs="Times New Roman"/>
          <w:color w:val="3A3A3A"/>
          <w:sz w:val="24"/>
          <w:szCs w:val="24"/>
        </w:rPr>
      </w:pPr>
      <w:r w:rsidRPr="008D2CCA">
        <w:rPr>
          <w:rFonts w:ascii="Times New Roman" w:eastAsia="Times New Roman" w:hAnsi="Times New Roman" w:cs="Times New Roman"/>
          <w:color w:val="3A3A3A"/>
          <w:sz w:val="24"/>
          <w:szCs w:val="24"/>
          <w:bdr w:val="none" w:sz="0" w:space="0" w:color="auto" w:frame="1"/>
        </w:rPr>
        <w:t>Peacemaker: seeks to bring God’s true peace to every situation. Interior peace no matter what happens</w:t>
      </w:r>
    </w:p>
    <w:p w:rsidR="008D2CCA" w:rsidRPr="008D2CCA" w:rsidRDefault="008D2CCA" w:rsidP="008D2CCA">
      <w:pPr>
        <w:numPr>
          <w:ilvl w:val="0"/>
          <w:numId w:val="22"/>
        </w:numPr>
        <w:shd w:val="clear" w:color="auto" w:fill="FFFFFF"/>
        <w:spacing w:after="0" w:line="240" w:lineRule="auto"/>
        <w:rPr>
          <w:rFonts w:ascii="Times New Roman" w:eastAsia="Times New Roman" w:hAnsi="Times New Roman" w:cs="Times New Roman"/>
          <w:color w:val="3A3A3A"/>
          <w:sz w:val="24"/>
          <w:szCs w:val="24"/>
        </w:rPr>
      </w:pPr>
      <w:r w:rsidRPr="008D2CCA">
        <w:rPr>
          <w:rFonts w:ascii="Times New Roman" w:eastAsia="Times New Roman" w:hAnsi="Times New Roman" w:cs="Times New Roman"/>
          <w:color w:val="3A3A3A"/>
          <w:sz w:val="24"/>
          <w:szCs w:val="24"/>
          <w:bdr w:val="none" w:sz="0" w:space="0" w:color="auto" w:frame="1"/>
        </w:rPr>
        <w:t>Persecuted for righteousness’ sake and for the sake of Christ: unshaken by the sins of and persecution by others for doing the will of God</w:t>
      </w:r>
    </w:p>
    <w:p w:rsidR="008D2CCA" w:rsidRPr="008D2CCA" w:rsidRDefault="008D2CCA" w:rsidP="008D2CCA">
      <w:pPr>
        <w:shd w:val="clear" w:color="auto" w:fill="FFFFFF"/>
        <w:spacing w:after="0" w:line="240" w:lineRule="auto"/>
        <w:rPr>
          <w:rFonts w:ascii="Times New Roman" w:eastAsia="Times New Roman" w:hAnsi="Times New Roman" w:cs="Times New Roman"/>
          <w:color w:val="3A3A3A"/>
          <w:sz w:val="24"/>
          <w:szCs w:val="24"/>
        </w:rPr>
      </w:pPr>
      <w:r w:rsidRPr="008D2CCA">
        <w:rPr>
          <w:rFonts w:ascii="Times New Roman" w:eastAsia="Times New Roman" w:hAnsi="Times New Roman" w:cs="Times New Roman"/>
          <w:b/>
          <w:bCs/>
          <w:color w:val="3A3A3A"/>
          <w:sz w:val="24"/>
          <w:szCs w:val="24"/>
        </w:rPr>
        <w:t>Salt and Light (</w:t>
      </w:r>
      <w:hyperlink r:id="rId9" w:history="1">
        <w:r w:rsidRPr="008D2CCA">
          <w:rPr>
            <w:rFonts w:ascii="Times New Roman" w:eastAsia="Times New Roman" w:hAnsi="Times New Roman" w:cs="Times New Roman"/>
            <w:b/>
            <w:bCs/>
            <w:color w:val="1E73BE"/>
            <w:sz w:val="24"/>
            <w:szCs w:val="24"/>
            <w:u w:val="single"/>
            <w:bdr w:val="none" w:sz="0" w:space="0" w:color="auto" w:frame="1"/>
          </w:rPr>
          <w:t>Matthew 5:13–16</w:t>
        </w:r>
      </w:hyperlink>
      <w:r w:rsidRPr="008D2CCA">
        <w:rPr>
          <w:rFonts w:ascii="Times New Roman" w:eastAsia="Times New Roman" w:hAnsi="Times New Roman" w:cs="Times New Roman"/>
          <w:b/>
          <w:bCs/>
          <w:color w:val="3A3A3A"/>
          <w:sz w:val="24"/>
          <w:szCs w:val="24"/>
        </w:rPr>
        <w:t>)</w:t>
      </w:r>
    </w:p>
    <w:p w:rsidR="008D2CCA" w:rsidRPr="008D2CCA" w:rsidRDefault="008D2CCA" w:rsidP="008D2CCA">
      <w:pPr>
        <w:shd w:val="clear" w:color="auto" w:fill="FFFFFF"/>
        <w:spacing w:after="0" w:line="240" w:lineRule="auto"/>
        <w:rPr>
          <w:rFonts w:ascii="Times New Roman" w:eastAsia="Times New Roman" w:hAnsi="Times New Roman" w:cs="Times New Roman"/>
          <w:color w:val="3A3A3A"/>
          <w:sz w:val="24"/>
          <w:szCs w:val="24"/>
        </w:rPr>
      </w:pPr>
      <w:r w:rsidRPr="008D2CCA">
        <w:rPr>
          <w:rFonts w:ascii="Times New Roman" w:eastAsia="Times New Roman" w:hAnsi="Times New Roman" w:cs="Times New Roman"/>
          <w:color w:val="3A3A3A"/>
          <w:sz w:val="24"/>
          <w:szCs w:val="24"/>
          <w:bdr w:val="none" w:sz="0" w:space="0" w:color="auto" w:frame="1"/>
        </w:rPr>
        <w:t>Through your life of charity toward those around you, you must be like salt.</w:t>
      </w:r>
    </w:p>
    <w:p w:rsidR="008D2CCA" w:rsidRPr="008D2CCA" w:rsidRDefault="008D2CCA" w:rsidP="008D2CCA">
      <w:pPr>
        <w:numPr>
          <w:ilvl w:val="0"/>
          <w:numId w:val="23"/>
        </w:numPr>
        <w:shd w:val="clear" w:color="auto" w:fill="FFFFFF"/>
        <w:spacing w:after="0" w:line="240" w:lineRule="auto"/>
        <w:rPr>
          <w:rFonts w:ascii="Times New Roman" w:eastAsia="Times New Roman" w:hAnsi="Times New Roman" w:cs="Times New Roman"/>
          <w:color w:val="3A3A3A"/>
          <w:sz w:val="24"/>
          <w:szCs w:val="24"/>
        </w:rPr>
      </w:pPr>
      <w:r w:rsidRPr="008D2CCA">
        <w:rPr>
          <w:rFonts w:ascii="Times New Roman" w:eastAsia="Times New Roman" w:hAnsi="Times New Roman" w:cs="Times New Roman"/>
          <w:color w:val="3A3A3A"/>
          <w:sz w:val="24"/>
          <w:szCs w:val="24"/>
          <w:bdr w:val="none" w:sz="0" w:space="0" w:color="auto" w:frame="1"/>
        </w:rPr>
        <w:t>Salt preserves food from corruption. Your life must do the same for others by grace.</w:t>
      </w:r>
    </w:p>
    <w:p w:rsidR="008D2CCA" w:rsidRPr="008D2CCA" w:rsidRDefault="008D2CCA" w:rsidP="008D2CCA">
      <w:pPr>
        <w:numPr>
          <w:ilvl w:val="0"/>
          <w:numId w:val="23"/>
        </w:numPr>
        <w:shd w:val="clear" w:color="auto" w:fill="FFFFFF"/>
        <w:spacing w:after="0" w:line="240" w:lineRule="auto"/>
        <w:rPr>
          <w:rFonts w:ascii="Times New Roman" w:eastAsia="Times New Roman" w:hAnsi="Times New Roman" w:cs="Times New Roman"/>
          <w:color w:val="3A3A3A"/>
          <w:sz w:val="24"/>
          <w:szCs w:val="24"/>
        </w:rPr>
      </w:pPr>
      <w:r w:rsidRPr="008D2CCA">
        <w:rPr>
          <w:rFonts w:ascii="Times New Roman" w:eastAsia="Times New Roman" w:hAnsi="Times New Roman" w:cs="Times New Roman"/>
          <w:color w:val="3A3A3A"/>
          <w:sz w:val="24"/>
          <w:szCs w:val="24"/>
          <w:bdr w:val="none" w:sz="0" w:space="0" w:color="auto" w:frame="1"/>
        </w:rPr>
        <w:t>Salt brings out the flavor of food. You must help bring out Christ in others’ lives.</w:t>
      </w:r>
    </w:p>
    <w:p w:rsidR="008D2CCA" w:rsidRPr="008D2CCA" w:rsidRDefault="008D2CCA" w:rsidP="008D2CCA">
      <w:pPr>
        <w:numPr>
          <w:ilvl w:val="0"/>
          <w:numId w:val="23"/>
        </w:numPr>
        <w:shd w:val="clear" w:color="auto" w:fill="FFFFFF"/>
        <w:spacing w:after="0" w:line="240" w:lineRule="auto"/>
        <w:rPr>
          <w:rFonts w:ascii="Times New Roman" w:eastAsia="Times New Roman" w:hAnsi="Times New Roman" w:cs="Times New Roman"/>
          <w:color w:val="3A3A3A"/>
          <w:sz w:val="24"/>
          <w:szCs w:val="24"/>
        </w:rPr>
      </w:pPr>
      <w:r w:rsidRPr="008D2CCA">
        <w:rPr>
          <w:rFonts w:ascii="Times New Roman" w:eastAsia="Times New Roman" w:hAnsi="Times New Roman" w:cs="Times New Roman"/>
          <w:color w:val="3A3A3A"/>
          <w:sz w:val="24"/>
          <w:szCs w:val="24"/>
          <w:bdr w:val="none" w:sz="0" w:space="0" w:color="auto" w:frame="1"/>
        </w:rPr>
        <w:t>Salt disappears into food. You must do the same by making a difference with humility.</w:t>
      </w:r>
    </w:p>
    <w:p w:rsidR="008D2CCA" w:rsidRPr="008D2CCA" w:rsidRDefault="008D2CCA" w:rsidP="008D2CCA">
      <w:pPr>
        <w:numPr>
          <w:ilvl w:val="0"/>
          <w:numId w:val="23"/>
        </w:numPr>
        <w:shd w:val="clear" w:color="auto" w:fill="FFFFFF"/>
        <w:spacing w:after="0" w:line="240" w:lineRule="auto"/>
        <w:rPr>
          <w:rFonts w:ascii="Times New Roman" w:eastAsia="Times New Roman" w:hAnsi="Times New Roman" w:cs="Times New Roman"/>
          <w:color w:val="3A3A3A"/>
          <w:sz w:val="24"/>
          <w:szCs w:val="24"/>
        </w:rPr>
      </w:pPr>
      <w:r w:rsidRPr="008D2CCA">
        <w:rPr>
          <w:rFonts w:ascii="Times New Roman" w:eastAsia="Times New Roman" w:hAnsi="Times New Roman" w:cs="Times New Roman"/>
          <w:color w:val="3A3A3A"/>
          <w:sz w:val="24"/>
          <w:szCs w:val="24"/>
          <w:bdr w:val="none" w:sz="0" w:space="0" w:color="auto" w:frame="1"/>
        </w:rPr>
        <w:t>If salt loses its taste… If you lose the presence of Christ, your life is ineffective for the purpose for which you were made.</w:t>
      </w:r>
    </w:p>
    <w:p w:rsidR="008D2CCA" w:rsidRPr="008D2CCA" w:rsidRDefault="008D2CCA" w:rsidP="008D2CCA">
      <w:pPr>
        <w:shd w:val="clear" w:color="auto" w:fill="FFFFFF"/>
        <w:spacing w:after="0" w:line="240" w:lineRule="auto"/>
        <w:rPr>
          <w:rFonts w:ascii="Times New Roman" w:eastAsia="Times New Roman" w:hAnsi="Times New Roman" w:cs="Times New Roman"/>
          <w:color w:val="3A3A3A"/>
          <w:sz w:val="24"/>
          <w:szCs w:val="24"/>
        </w:rPr>
      </w:pPr>
      <w:r w:rsidRPr="008D2CCA">
        <w:rPr>
          <w:rFonts w:ascii="Times New Roman" w:eastAsia="Times New Roman" w:hAnsi="Times New Roman" w:cs="Times New Roman"/>
          <w:color w:val="3A3A3A"/>
          <w:sz w:val="24"/>
          <w:szCs w:val="24"/>
          <w:bdr w:val="none" w:sz="0" w:space="0" w:color="auto" w:frame="1"/>
        </w:rPr>
        <w:t>Let your light shine…</w:t>
      </w:r>
    </w:p>
    <w:p w:rsidR="008D2CCA" w:rsidRPr="008D2CCA" w:rsidRDefault="008D2CCA" w:rsidP="008D2CCA">
      <w:pPr>
        <w:numPr>
          <w:ilvl w:val="0"/>
          <w:numId w:val="24"/>
        </w:numPr>
        <w:shd w:val="clear" w:color="auto" w:fill="FFFFFF"/>
        <w:spacing w:after="0" w:line="240" w:lineRule="auto"/>
        <w:rPr>
          <w:rFonts w:ascii="Times New Roman" w:eastAsia="Times New Roman" w:hAnsi="Times New Roman" w:cs="Times New Roman"/>
          <w:color w:val="3A3A3A"/>
          <w:sz w:val="24"/>
          <w:szCs w:val="24"/>
        </w:rPr>
      </w:pPr>
      <w:r w:rsidRPr="008D2CCA">
        <w:rPr>
          <w:rFonts w:ascii="Times New Roman" w:eastAsia="Times New Roman" w:hAnsi="Times New Roman" w:cs="Times New Roman"/>
          <w:color w:val="3A3A3A"/>
          <w:sz w:val="24"/>
          <w:szCs w:val="24"/>
          <w:bdr w:val="none" w:sz="0" w:space="0" w:color="auto" w:frame="1"/>
        </w:rPr>
        <w:t>The “Light” shining forth from you is Christ.</w:t>
      </w:r>
    </w:p>
    <w:p w:rsidR="008D2CCA" w:rsidRPr="008D2CCA" w:rsidRDefault="008D2CCA" w:rsidP="008D2CCA">
      <w:pPr>
        <w:numPr>
          <w:ilvl w:val="0"/>
          <w:numId w:val="24"/>
        </w:numPr>
        <w:shd w:val="clear" w:color="auto" w:fill="FFFFFF"/>
        <w:spacing w:after="0" w:line="240" w:lineRule="auto"/>
        <w:rPr>
          <w:rFonts w:ascii="Times New Roman" w:eastAsia="Times New Roman" w:hAnsi="Times New Roman" w:cs="Times New Roman"/>
          <w:color w:val="3A3A3A"/>
          <w:sz w:val="24"/>
          <w:szCs w:val="24"/>
        </w:rPr>
      </w:pPr>
      <w:r w:rsidRPr="008D2CCA">
        <w:rPr>
          <w:rFonts w:ascii="Times New Roman" w:eastAsia="Times New Roman" w:hAnsi="Times New Roman" w:cs="Times New Roman"/>
          <w:color w:val="3A3A3A"/>
          <w:sz w:val="24"/>
          <w:szCs w:val="24"/>
          <w:bdr w:val="none" w:sz="0" w:space="0" w:color="auto" w:frame="1"/>
        </w:rPr>
        <w:t>Do your thoughts, words and actions reflect the Light of Christ?</w:t>
      </w:r>
    </w:p>
    <w:p w:rsidR="008D2CCA" w:rsidRPr="008D2CCA" w:rsidRDefault="008D2CCA" w:rsidP="008D2CCA">
      <w:pPr>
        <w:numPr>
          <w:ilvl w:val="0"/>
          <w:numId w:val="24"/>
        </w:numPr>
        <w:shd w:val="clear" w:color="auto" w:fill="FFFFFF"/>
        <w:spacing w:after="0" w:line="240" w:lineRule="auto"/>
        <w:rPr>
          <w:rFonts w:ascii="Times New Roman" w:eastAsia="Times New Roman" w:hAnsi="Times New Roman" w:cs="Times New Roman"/>
          <w:color w:val="3A3A3A"/>
          <w:sz w:val="24"/>
          <w:szCs w:val="24"/>
        </w:rPr>
      </w:pPr>
      <w:r w:rsidRPr="008D2CCA">
        <w:rPr>
          <w:rFonts w:ascii="Times New Roman" w:eastAsia="Times New Roman" w:hAnsi="Times New Roman" w:cs="Times New Roman"/>
          <w:color w:val="3A3A3A"/>
          <w:sz w:val="24"/>
          <w:szCs w:val="24"/>
          <w:bdr w:val="none" w:sz="0" w:space="0" w:color="auto" w:frame="1"/>
        </w:rPr>
        <w:t>What sort of influence do you have on others?</w:t>
      </w:r>
    </w:p>
    <w:p w:rsidR="008D2CCA" w:rsidRPr="008D2CCA" w:rsidRDefault="008D2CCA" w:rsidP="008D2CCA">
      <w:pPr>
        <w:shd w:val="clear" w:color="auto" w:fill="FFFFFF"/>
        <w:spacing w:after="0" w:line="240" w:lineRule="auto"/>
        <w:rPr>
          <w:rFonts w:ascii="Times New Roman" w:eastAsia="Times New Roman" w:hAnsi="Times New Roman" w:cs="Times New Roman"/>
          <w:color w:val="3A3A3A"/>
          <w:sz w:val="24"/>
          <w:szCs w:val="24"/>
        </w:rPr>
      </w:pPr>
      <w:r w:rsidRPr="008D2CCA">
        <w:rPr>
          <w:rFonts w:ascii="Times New Roman" w:eastAsia="Times New Roman" w:hAnsi="Times New Roman" w:cs="Times New Roman"/>
          <w:b/>
          <w:bCs/>
          <w:color w:val="3A3A3A"/>
          <w:sz w:val="24"/>
          <w:szCs w:val="24"/>
        </w:rPr>
        <w:t>The Law and the Prophets (</w:t>
      </w:r>
      <w:hyperlink r:id="rId10" w:history="1">
        <w:r w:rsidRPr="008D2CCA">
          <w:rPr>
            <w:rFonts w:ascii="Times New Roman" w:eastAsia="Times New Roman" w:hAnsi="Times New Roman" w:cs="Times New Roman"/>
            <w:b/>
            <w:bCs/>
            <w:color w:val="1E73BE"/>
            <w:sz w:val="24"/>
            <w:szCs w:val="24"/>
            <w:u w:val="single"/>
            <w:bdr w:val="none" w:sz="0" w:space="0" w:color="auto" w:frame="1"/>
          </w:rPr>
          <w:t>Matthew 5:17–20</w:t>
        </w:r>
      </w:hyperlink>
      <w:r w:rsidRPr="008D2CCA">
        <w:rPr>
          <w:rFonts w:ascii="Times New Roman" w:eastAsia="Times New Roman" w:hAnsi="Times New Roman" w:cs="Times New Roman"/>
          <w:b/>
          <w:bCs/>
          <w:color w:val="3A3A3A"/>
          <w:sz w:val="24"/>
          <w:szCs w:val="24"/>
        </w:rPr>
        <w:t>)</w:t>
      </w:r>
    </w:p>
    <w:p w:rsidR="008D2CCA" w:rsidRPr="008D2CCA" w:rsidRDefault="008D2CCA" w:rsidP="008D2CCA">
      <w:pPr>
        <w:numPr>
          <w:ilvl w:val="0"/>
          <w:numId w:val="25"/>
        </w:numPr>
        <w:shd w:val="clear" w:color="auto" w:fill="FFFFFF"/>
        <w:spacing w:after="0" w:line="240" w:lineRule="auto"/>
        <w:rPr>
          <w:rFonts w:ascii="Times New Roman" w:eastAsia="Times New Roman" w:hAnsi="Times New Roman" w:cs="Times New Roman"/>
          <w:color w:val="3A3A3A"/>
          <w:sz w:val="24"/>
          <w:szCs w:val="24"/>
        </w:rPr>
      </w:pPr>
      <w:r w:rsidRPr="008D2CCA">
        <w:rPr>
          <w:rFonts w:ascii="Times New Roman" w:eastAsia="Times New Roman" w:hAnsi="Times New Roman" w:cs="Times New Roman"/>
          <w:color w:val="3A3A3A"/>
          <w:sz w:val="24"/>
          <w:szCs w:val="24"/>
          <w:bdr w:val="none" w:sz="0" w:space="0" w:color="auto" w:frame="1"/>
        </w:rPr>
        <w:t>Do you violate the laws of God? Or do you live a life of complete obedience?</w:t>
      </w:r>
    </w:p>
    <w:p w:rsidR="008D2CCA" w:rsidRPr="008D2CCA" w:rsidRDefault="008D2CCA" w:rsidP="008D2CCA">
      <w:pPr>
        <w:numPr>
          <w:ilvl w:val="0"/>
          <w:numId w:val="25"/>
        </w:numPr>
        <w:shd w:val="clear" w:color="auto" w:fill="FFFFFF"/>
        <w:spacing w:after="0" w:line="240" w:lineRule="auto"/>
        <w:rPr>
          <w:rFonts w:ascii="Times New Roman" w:eastAsia="Times New Roman" w:hAnsi="Times New Roman" w:cs="Times New Roman"/>
          <w:color w:val="3A3A3A"/>
          <w:sz w:val="24"/>
          <w:szCs w:val="24"/>
        </w:rPr>
      </w:pPr>
      <w:r w:rsidRPr="008D2CCA">
        <w:rPr>
          <w:rFonts w:ascii="Times New Roman" w:eastAsia="Times New Roman" w:hAnsi="Times New Roman" w:cs="Times New Roman"/>
          <w:color w:val="3A3A3A"/>
          <w:sz w:val="24"/>
          <w:szCs w:val="24"/>
          <w:bdr w:val="none" w:sz="0" w:space="0" w:color="auto" w:frame="1"/>
        </w:rPr>
        <w:t>Fulfilling the will of God must be your deepest passion and desire.</w:t>
      </w:r>
    </w:p>
    <w:p w:rsidR="008D2CCA" w:rsidRPr="008D2CCA" w:rsidRDefault="008D2CCA" w:rsidP="008D2CCA">
      <w:pPr>
        <w:numPr>
          <w:ilvl w:val="0"/>
          <w:numId w:val="25"/>
        </w:numPr>
        <w:shd w:val="clear" w:color="auto" w:fill="FFFFFF"/>
        <w:spacing w:after="0" w:line="240" w:lineRule="auto"/>
        <w:rPr>
          <w:rFonts w:ascii="Times New Roman" w:eastAsia="Times New Roman" w:hAnsi="Times New Roman" w:cs="Times New Roman"/>
          <w:color w:val="3A3A3A"/>
          <w:sz w:val="24"/>
          <w:szCs w:val="24"/>
        </w:rPr>
      </w:pPr>
      <w:r w:rsidRPr="008D2CCA">
        <w:rPr>
          <w:rFonts w:ascii="Times New Roman" w:eastAsia="Times New Roman" w:hAnsi="Times New Roman" w:cs="Times New Roman"/>
          <w:color w:val="3A3A3A"/>
          <w:sz w:val="24"/>
          <w:szCs w:val="24"/>
          <w:bdr w:val="none" w:sz="0" w:space="0" w:color="auto" w:frame="1"/>
        </w:rPr>
        <w:t>To be “righteous” is to be holy. And to be holy is to conform completely to the will of God.</w:t>
      </w:r>
    </w:p>
    <w:p w:rsidR="008D2CCA" w:rsidRPr="008D2CCA" w:rsidRDefault="008D2CCA" w:rsidP="008D2CCA">
      <w:pPr>
        <w:numPr>
          <w:ilvl w:val="0"/>
          <w:numId w:val="25"/>
        </w:numPr>
        <w:shd w:val="clear" w:color="auto" w:fill="FFFFFF"/>
        <w:spacing w:after="0" w:line="240" w:lineRule="auto"/>
        <w:rPr>
          <w:rFonts w:ascii="Times New Roman" w:eastAsia="Times New Roman" w:hAnsi="Times New Roman" w:cs="Times New Roman"/>
          <w:color w:val="3A3A3A"/>
          <w:sz w:val="24"/>
          <w:szCs w:val="24"/>
        </w:rPr>
      </w:pPr>
      <w:r w:rsidRPr="008D2CCA">
        <w:rPr>
          <w:rFonts w:ascii="Times New Roman" w:eastAsia="Times New Roman" w:hAnsi="Times New Roman" w:cs="Times New Roman"/>
          <w:color w:val="3A3A3A"/>
          <w:sz w:val="24"/>
          <w:szCs w:val="24"/>
          <w:bdr w:val="none" w:sz="0" w:space="0" w:color="auto" w:frame="1"/>
        </w:rPr>
        <w:t>The Old Testament only brought people so far. The new law of love of God and neighbor brings you to perfection.</w:t>
      </w:r>
    </w:p>
    <w:p w:rsidR="008D2CCA" w:rsidRPr="008D2CCA" w:rsidRDefault="008D2CCA" w:rsidP="008D2CCA">
      <w:pPr>
        <w:shd w:val="clear" w:color="auto" w:fill="FFFFFF"/>
        <w:spacing w:after="0" w:line="240" w:lineRule="auto"/>
        <w:rPr>
          <w:rFonts w:ascii="Times New Roman" w:eastAsia="Times New Roman" w:hAnsi="Times New Roman" w:cs="Times New Roman"/>
          <w:color w:val="3A3A3A"/>
          <w:sz w:val="24"/>
          <w:szCs w:val="24"/>
        </w:rPr>
      </w:pPr>
      <w:r w:rsidRPr="008D2CCA">
        <w:rPr>
          <w:rFonts w:ascii="Times New Roman" w:eastAsia="Times New Roman" w:hAnsi="Times New Roman" w:cs="Times New Roman"/>
          <w:b/>
          <w:bCs/>
          <w:color w:val="3A3A3A"/>
          <w:sz w:val="24"/>
          <w:szCs w:val="24"/>
        </w:rPr>
        <w:t>Concerning Anger (</w:t>
      </w:r>
      <w:hyperlink r:id="rId11" w:history="1">
        <w:r w:rsidRPr="008D2CCA">
          <w:rPr>
            <w:rFonts w:ascii="Times New Roman" w:eastAsia="Times New Roman" w:hAnsi="Times New Roman" w:cs="Times New Roman"/>
            <w:b/>
            <w:bCs/>
            <w:color w:val="1E73BE"/>
            <w:sz w:val="24"/>
            <w:szCs w:val="24"/>
            <w:u w:val="single"/>
            <w:bdr w:val="none" w:sz="0" w:space="0" w:color="auto" w:frame="1"/>
          </w:rPr>
          <w:t>Matthew 5:21–26</w:t>
        </w:r>
      </w:hyperlink>
      <w:r w:rsidRPr="008D2CCA">
        <w:rPr>
          <w:rFonts w:ascii="Times New Roman" w:eastAsia="Times New Roman" w:hAnsi="Times New Roman" w:cs="Times New Roman"/>
          <w:b/>
          <w:bCs/>
          <w:color w:val="3A3A3A"/>
          <w:sz w:val="24"/>
          <w:szCs w:val="24"/>
        </w:rPr>
        <w:t>)</w:t>
      </w:r>
    </w:p>
    <w:p w:rsidR="008D2CCA" w:rsidRPr="008D2CCA" w:rsidRDefault="008D2CCA" w:rsidP="008D2CCA">
      <w:pPr>
        <w:numPr>
          <w:ilvl w:val="0"/>
          <w:numId w:val="26"/>
        </w:numPr>
        <w:shd w:val="clear" w:color="auto" w:fill="FFFFFF"/>
        <w:spacing w:after="0" w:line="240" w:lineRule="auto"/>
        <w:rPr>
          <w:rFonts w:ascii="Times New Roman" w:eastAsia="Times New Roman" w:hAnsi="Times New Roman" w:cs="Times New Roman"/>
          <w:color w:val="3A3A3A"/>
          <w:sz w:val="24"/>
          <w:szCs w:val="24"/>
        </w:rPr>
      </w:pPr>
      <w:r w:rsidRPr="008D2CCA">
        <w:rPr>
          <w:rFonts w:ascii="Times New Roman" w:eastAsia="Times New Roman" w:hAnsi="Times New Roman" w:cs="Times New Roman"/>
          <w:color w:val="3A3A3A"/>
          <w:sz w:val="24"/>
          <w:szCs w:val="24"/>
          <w:bdr w:val="none" w:sz="0" w:space="0" w:color="auto" w:frame="1"/>
        </w:rPr>
        <w:t>Even the least amount of unholy anger kills and must be eliminated.</w:t>
      </w:r>
    </w:p>
    <w:p w:rsidR="008D2CCA" w:rsidRPr="008D2CCA" w:rsidRDefault="008D2CCA" w:rsidP="008D2CCA">
      <w:pPr>
        <w:numPr>
          <w:ilvl w:val="0"/>
          <w:numId w:val="26"/>
        </w:numPr>
        <w:shd w:val="clear" w:color="auto" w:fill="FFFFFF"/>
        <w:spacing w:after="0" w:line="240" w:lineRule="auto"/>
        <w:rPr>
          <w:rFonts w:ascii="Times New Roman" w:eastAsia="Times New Roman" w:hAnsi="Times New Roman" w:cs="Times New Roman"/>
          <w:color w:val="3A3A3A"/>
          <w:sz w:val="24"/>
          <w:szCs w:val="24"/>
        </w:rPr>
      </w:pPr>
      <w:r w:rsidRPr="008D2CCA">
        <w:rPr>
          <w:rFonts w:ascii="Times New Roman" w:eastAsia="Times New Roman" w:hAnsi="Times New Roman" w:cs="Times New Roman"/>
          <w:color w:val="3A3A3A"/>
          <w:sz w:val="24"/>
          <w:szCs w:val="24"/>
          <w:bdr w:val="none" w:sz="0" w:space="0" w:color="auto" w:frame="1"/>
        </w:rPr>
        <w:t>You must have hatred for sin (your own and others’) but that cannot overflow to any person. </w:t>
      </w:r>
    </w:p>
    <w:p w:rsidR="008D2CCA" w:rsidRPr="008D2CCA" w:rsidRDefault="008D2CCA" w:rsidP="008D2CCA">
      <w:pPr>
        <w:numPr>
          <w:ilvl w:val="0"/>
          <w:numId w:val="26"/>
        </w:numPr>
        <w:shd w:val="clear" w:color="auto" w:fill="FFFFFF"/>
        <w:spacing w:after="0" w:line="240" w:lineRule="auto"/>
        <w:rPr>
          <w:rFonts w:ascii="Times New Roman" w:eastAsia="Times New Roman" w:hAnsi="Times New Roman" w:cs="Times New Roman"/>
          <w:color w:val="3A3A3A"/>
          <w:sz w:val="24"/>
          <w:szCs w:val="24"/>
        </w:rPr>
      </w:pPr>
      <w:r w:rsidRPr="008D2CCA">
        <w:rPr>
          <w:rFonts w:ascii="Times New Roman" w:eastAsia="Times New Roman" w:hAnsi="Times New Roman" w:cs="Times New Roman"/>
          <w:color w:val="3A3A3A"/>
          <w:sz w:val="24"/>
          <w:szCs w:val="24"/>
          <w:bdr w:val="none" w:sz="0" w:space="0" w:color="auto" w:frame="1"/>
        </w:rPr>
        <w:lastRenderedPageBreak/>
        <w:t>Do you deeply desire the good of every person? Even those who have hurt you?</w:t>
      </w:r>
    </w:p>
    <w:p w:rsidR="008D2CCA" w:rsidRPr="008D2CCA" w:rsidRDefault="008D2CCA" w:rsidP="008D2CCA">
      <w:pPr>
        <w:numPr>
          <w:ilvl w:val="0"/>
          <w:numId w:val="26"/>
        </w:numPr>
        <w:shd w:val="clear" w:color="auto" w:fill="FFFFFF"/>
        <w:spacing w:after="0" w:line="240" w:lineRule="auto"/>
        <w:rPr>
          <w:rFonts w:ascii="Times New Roman" w:eastAsia="Times New Roman" w:hAnsi="Times New Roman" w:cs="Times New Roman"/>
          <w:color w:val="3A3A3A"/>
          <w:sz w:val="24"/>
          <w:szCs w:val="24"/>
        </w:rPr>
      </w:pPr>
      <w:r w:rsidRPr="008D2CCA">
        <w:rPr>
          <w:rFonts w:ascii="Times New Roman" w:eastAsia="Times New Roman" w:hAnsi="Times New Roman" w:cs="Times New Roman"/>
          <w:color w:val="3A3A3A"/>
          <w:sz w:val="24"/>
          <w:szCs w:val="24"/>
          <w:bdr w:val="none" w:sz="0" w:space="0" w:color="auto" w:frame="1"/>
        </w:rPr>
        <w:t>Ponder your struggle with anger and seek to eliminate even the smallest thought of anger you have toward others.</w:t>
      </w:r>
    </w:p>
    <w:p w:rsidR="008D2CCA" w:rsidRPr="008D2CCA" w:rsidRDefault="008D2CCA" w:rsidP="008D2CCA">
      <w:pPr>
        <w:shd w:val="clear" w:color="auto" w:fill="FFFFFF"/>
        <w:spacing w:after="0" w:line="240" w:lineRule="auto"/>
        <w:rPr>
          <w:rFonts w:ascii="Times New Roman" w:eastAsia="Times New Roman" w:hAnsi="Times New Roman" w:cs="Times New Roman"/>
          <w:color w:val="3A3A3A"/>
          <w:sz w:val="24"/>
          <w:szCs w:val="24"/>
        </w:rPr>
      </w:pPr>
      <w:r w:rsidRPr="008D2CCA">
        <w:rPr>
          <w:rFonts w:ascii="Times New Roman" w:eastAsia="Times New Roman" w:hAnsi="Times New Roman" w:cs="Times New Roman"/>
          <w:b/>
          <w:bCs/>
          <w:color w:val="3A3A3A"/>
          <w:sz w:val="24"/>
          <w:szCs w:val="24"/>
        </w:rPr>
        <w:t>Concerning Adultery (</w:t>
      </w:r>
      <w:hyperlink r:id="rId12" w:history="1">
        <w:r w:rsidRPr="008D2CCA">
          <w:rPr>
            <w:rFonts w:ascii="Times New Roman" w:eastAsia="Times New Roman" w:hAnsi="Times New Roman" w:cs="Times New Roman"/>
            <w:b/>
            <w:bCs/>
            <w:color w:val="1E73BE"/>
            <w:sz w:val="24"/>
            <w:szCs w:val="24"/>
            <w:u w:val="single"/>
            <w:bdr w:val="none" w:sz="0" w:space="0" w:color="auto" w:frame="1"/>
          </w:rPr>
          <w:t>Matthew 5:27–30</w:t>
        </w:r>
      </w:hyperlink>
      <w:r w:rsidRPr="008D2CCA">
        <w:rPr>
          <w:rFonts w:ascii="Times New Roman" w:eastAsia="Times New Roman" w:hAnsi="Times New Roman" w:cs="Times New Roman"/>
          <w:b/>
          <w:bCs/>
          <w:color w:val="3A3A3A"/>
          <w:sz w:val="24"/>
          <w:szCs w:val="24"/>
        </w:rPr>
        <w:t>)</w:t>
      </w:r>
    </w:p>
    <w:p w:rsidR="008D2CCA" w:rsidRPr="008D2CCA" w:rsidRDefault="008D2CCA" w:rsidP="008D2CCA">
      <w:pPr>
        <w:numPr>
          <w:ilvl w:val="0"/>
          <w:numId w:val="27"/>
        </w:numPr>
        <w:shd w:val="clear" w:color="auto" w:fill="FFFFFF"/>
        <w:spacing w:after="0" w:line="240" w:lineRule="auto"/>
        <w:rPr>
          <w:rFonts w:ascii="Times New Roman" w:eastAsia="Times New Roman" w:hAnsi="Times New Roman" w:cs="Times New Roman"/>
          <w:color w:val="3A3A3A"/>
          <w:sz w:val="24"/>
          <w:szCs w:val="24"/>
        </w:rPr>
      </w:pPr>
      <w:r w:rsidRPr="008D2CCA">
        <w:rPr>
          <w:rFonts w:ascii="Times New Roman" w:eastAsia="Times New Roman" w:hAnsi="Times New Roman" w:cs="Times New Roman"/>
          <w:color w:val="3A3A3A"/>
          <w:sz w:val="24"/>
          <w:szCs w:val="24"/>
          <w:bdr w:val="none" w:sz="0" w:space="0" w:color="auto" w:frame="1"/>
        </w:rPr>
        <w:t>Sins (in this Scripture the sin of adultery) are not fully overcome until they are eliminated even in your heart.</w:t>
      </w:r>
    </w:p>
    <w:p w:rsidR="008D2CCA" w:rsidRPr="008D2CCA" w:rsidRDefault="008D2CCA" w:rsidP="008D2CCA">
      <w:pPr>
        <w:numPr>
          <w:ilvl w:val="0"/>
          <w:numId w:val="27"/>
        </w:numPr>
        <w:shd w:val="clear" w:color="auto" w:fill="FFFFFF"/>
        <w:spacing w:after="0" w:line="240" w:lineRule="auto"/>
        <w:rPr>
          <w:rFonts w:ascii="Times New Roman" w:eastAsia="Times New Roman" w:hAnsi="Times New Roman" w:cs="Times New Roman"/>
          <w:color w:val="3A3A3A"/>
          <w:sz w:val="24"/>
          <w:szCs w:val="24"/>
        </w:rPr>
      </w:pPr>
      <w:r w:rsidRPr="008D2CCA">
        <w:rPr>
          <w:rFonts w:ascii="Times New Roman" w:eastAsia="Times New Roman" w:hAnsi="Times New Roman" w:cs="Times New Roman"/>
          <w:color w:val="3A3A3A"/>
          <w:sz w:val="24"/>
          <w:szCs w:val="24"/>
          <w:bdr w:val="none" w:sz="0" w:space="0" w:color="auto" w:frame="1"/>
        </w:rPr>
        <w:t>Do you commit sinful acts externally? If so, stop it.</w:t>
      </w:r>
    </w:p>
    <w:p w:rsidR="008D2CCA" w:rsidRPr="008D2CCA" w:rsidRDefault="008D2CCA" w:rsidP="008D2CCA">
      <w:pPr>
        <w:numPr>
          <w:ilvl w:val="0"/>
          <w:numId w:val="27"/>
        </w:numPr>
        <w:shd w:val="clear" w:color="auto" w:fill="FFFFFF"/>
        <w:spacing w:after="0" w:line="240" w:lineRule="auto"/>
        <w:rPr>
          <w:rFonts w:ascii="Times New Roman" w:eastAsia="Times New Roman" w:hAnsi="Times New Roman" w:cs="Times New Roman"/>
          <w:color w:val="3A3A3A"/>
          <w:sz w:val="24"/>
          <w:szCs w:val="24"/>
        </w:rPr>
      </w:pPr>
      <w:r w:rsidRPr="008D2CCA">
        <w:rPr>
          <w:rFonts w:ascii="Times New Roman" w:eastAsia="Times New Roman" w:hAnsi="Times New Roman" w:cs="Times New Roman"/>
          <w:color w:val="3A3A3A"/>
          <w:sz w:val="24"/>
          <w:szCs w:val="24"/>
          <w:bdr w:val="none" w:sz="0" w:space="0" w:color="auto" w:frame="1"/>
        </w:rPr>
        <w:t>Do you commit these acts in your thoughts and desires? If so, fully commit yourself to the eradication of these interior sins.</w:t>
      </w:r>
    </w:p>
    <w:p w:rsidR="008D2CCA" w:rsidRPr="008D2CCA" w:rsidRDefault="008D2CCA" w:rsidP="008D2CCA">
      <w:pPr>
        <w:numPr>
          <w:ilvl w:val="0"/>
          <w:numId w:val="27"/>
        </w:numPr>
        <w:shd w:val="clear" w:color="auto" w:fill="FFFFFF"/>
        <w:spacing w:after="0" w:line="240" w:lineRule="auto"/>
        <w:rPr>
          <w:rFonts w:ascii="Times New Roman" w:eastAsia="Times New Roman" w:hAnsi="Times New Roman" w:cs="Times New Roman"/>
          <w:color w:val="3A3A3A"/>
          <w:sz w:val="24"/>
          <w:szCs w:val="24"/>
        </w:rPr>
      </w:pPr>
      <w:r w:rsidRPr="008D2CCA">
        <w:rPr>
          <w:rFonts w:ascii="Times New Roman" w:eastAsia="Times New Roman" w:hAnsi="Times New Roman" w:cs="Times New Roman"/>
          <w:color w:val="3A3A3A"/>
          <w:sz w:val="24"/>
          <w:szCs w:val="24"/>
          <w:bdr w:val="none" w:sz="0" w:space="0" w:color="auto" w:frame="1"/>
        </w:rPr>
        <w:t>To say “pluck out your eye” or “cut off your hand” is a way of Jesus telling you to spare no amount of energy in overcoming even the smallest interior sins of your life. This is the only way to the perfection of holiness.</w:t>
      </w:r>
    </w:p>
    <w:p w:rsidR="008D2CCA" w:rsidRPr="008D2CCA" w:rsidRDefault="008D2CCA" w:rsidP="008D2CCA">
      <w:pPr>
        <w:shd w:val="clear" w:color="auto" w:fill="FFFFFF"/>
        <w:spacing w:after="0" w:line="240" w:lineRule="auto"/>
        <w:rPr>
          <w:rFonts w:ascii="Times New Roman" w:eastAsia="Times New Roman" w:hAnsi="Times New Roman" w:cs="Times New Roman"/>
          <w:color w:val="3A3A3A"/>
          <w:sz w:val="24"/>
          <w:szCs w:val="24"/>
        </w:rPr>
      </w:pPr>
      <w:r w:rsidRPr="008D2CCA">
        <w:rPr>
          <w:rFonts w:ascii="Times New Roman" w:eastAsia="Times New Roman" w:hAnsi="Times New Roman" w:cs="Times New Roman"/>
          <w:b/>
          <w:bCs/>
          <w:color w:val="3A3A3A"/>
          <w:sz w:val="24"/>
          <w:szCs w:val="24"/>
        </w:rPr>
        <w:t>Concerning Divorce (</w:t>
      </w:r>
      <w:hyperlink r:id="rId13" w:history="1">
        <w:r w:rsidRPr="008D2CCA">
          <w:rPr>
            <w:rFonts w:ascii="Times New Roman" w:eastAsia="Times New Roman" w:hAnsi="Times New Roman" w:cs="Times New Roman"/>
            <w:b/>
            <w:bCs/>
            <w:color w:val="1E73BE"/>
            <w:sz w:val="24"/>
            <w:szCs w:val="24"/>
            <w:u w:val="single"/>
            <w:bdr w:val="none" w:sz="0" w:space="0" w:color="auto" w:frame="1"/>
          </w:rPr>
          <w:t>Matthew 5:31–32</w:t>
        </w:r>
      </w:hyperlink>
      <w:r w:rsidRPr="008D2CCA">
        <w:rPr>
          <w:rFonts w:ascii="Times New Roman" w:eastAsia="Times New Roman" w:hAnsi="Times New Roman" w:cs="Times New Roman"/>
          <w:b/>
          <w:bCs/>
          <w:color w:val="3A3A3A"/>
          <w:sz w:val="24"/>
          <w:szCs w:val="24"/>
        </w:rPr>
        <w:t>)</w:t>
      </w:r>
    </w:p>
    <w:p w:rsidR="008D2CCA" w:rsidRPr="008D2CCA" w:rsidRDefault="008D2CCA" w:rsidP="008D2CCA">
      <w:pPr>
        <w:numPr>
          <w:ilvl w:val="0"/>
          <w:numId w:val="28"/>
        </w:numPr>
        <w:shd w:val="clear" w:color="auto" w:fill="FFFFFF"/>
        <w:spacing w:after="0" w:line="240" w:lineRule="auto"/>
        <w:rPr>
          <w:rFonts w:ascii="Times New Roman" w:eastAsia="Times New Roman" w:hAnsi="Times New Roman" w:cs="Times New Roman"/>
          <w:color w:val="3A3A3A"/>
          <w:sz w:val="24"/>
          <w:szCs w:val="24"/>
        </w:rPr>
      </w:pPr>
      <w:r w:rsidRPr="008D2CCA">
        <w:rPr>
          <w:rFonts w:ascii="Times New Roman" w:eastAsia="Times New Roman" w:hAnsi="Times New Roman" w:cs="Times New Roman"/>
          <w:color w:val="3A3A3A"/>
          <w:sz w:val="24"/>
          <w:szCs w:val="24"/>
          <w:bdr w:val="none" w:sz="0" w:space="0" w:color="auto" w:frame="1"/>
        </w:rPr>
        <w:t>Christ, the new Lawgiver, restores the original intent and purpose of marriage and removes the concession given to those of the Old Testament.</w:t>
      </w:r>
    </w:p>
    <w:p w:rsidR="008D2CCA" w:rsidRPr="008D2CCA" w:rsidRDefault="008D2CCA" w:rsidP="008D2CCA">
      <w:pPr>
        <w:numPr>
          <w:ilvl w:val="0"/>
          <w:numId w:val="28"/>
        </w:numPr>
        <w:shd w:val="clear" w:color="auto" w:fill="FFFFFF"/>
        <w:spacing w:after="0" w:line="240" w:lineRule="auto"/>
        <w:rPr>
          <w:rFonts w:ascii="Times New Roman" w:eastAsia="Times New Roman" w:hAnsi="Times New Roman" w:cs="Times New Roman"/>
          <w:color w:val="3A3A3A"/>
          <w:sz w:val="24"/>
          <w:szCs w:val="24"/>
        </w:rPr>
      </w:pPr>
      <w:r w:rsidRPr="008D2CCA">
        <w:rPr>
          <w:rFonts w:ascii="Times New Roman" w:eastAsia="Times New Roman" w:hAnsi="Times New Roman" w:cs="Times New Roman"/>
          <w:color w:val="3A3A3A"/>
          <w:sz w:val="24"/>
          <w:szCs w:val="24"/>
          <w:bdr w:val="none" w:sz="0" w:space="0" w:color="auto" w:frame="1"/>
        </w:rPr>
        <w:t>The new law of Christ is possible to fulfill only by His grace.</w:t>
      </w:r>
    </w:p>
    <w:p w:rsidR="008D2CCA" w:rsidRPr="008D2CCA" w:rsidRDefault="008D2CCA" w:rsidP="008D2CCA">
      <w:pPr>
        <w:shd w:val="clear" w:color="auto" w:fill="FFFFFF"/>
        <w:spacing w:after="0" w:line="240" w:lineRule="auto"/>
        <w:rPr>
          <w:rFonts w:ascii="Times New Roman" w:eastAsia="Times New Roman" w:hAnsi="Times New Roman" w:cs="Times New Roman"/>
          <w:color w:val="3A3A3A"/>
          <w:sz w:val="24"/>
          <w:szCs w:val="24"/>
        </w:rPr>
      </w:pPr>
      <w:r w:rsidRPr="008D2CCA">
        <w:rPr>
          <w:rFonts w:ascii="Times New Roman" w:eastAsia="Times New Roman" w:hAnsi="Times New Roman" w:cs="Times New Roman"/>
          <w:b/>
          <w:bCs/>
          <w:color w:val="3A3A3A"/>
          <w:sz w:val="24"/>
          <w:szCs w:val="24"/>
        </w:rPr>
        <w:t>Concerning Oaths (</w:t>
      </w:r>
      <w:hyperlink r:id="rId14" w:history="1">
        <w:r w:rsidRPr="008D2CCA">
          <w:rPr>
            <w:rFonts w:ascii="Times New Roman" w:eastAsia="Times New Roman" w:hAnsi="Times New Roman" w:cs="Times New Roman"/>
            <w:b/>
            <w:bCs/>
            <w:color w:val="1E73BE"/>
            <w:sz w:val="24"/>
            <w:szCs w:val="24"/>
            <w:u w:val="single"/>
            <w:bdr w:val="none" w:sz="0" w:space="0" w:color="auto" w:frame="1"/>
          </w:rPr>
          <w:t>Matthew 5:33–37</w:t>
        </w:r>
      </w:hyperlink>
      <w:r w:rsidRPr="008D2CCA">
        <w:rPr>
          <w:rFonts w:ascii="Times New Roman" w:eastAsia="Times New Roman" w:hAnsi="Times New Roman" w:cs="Times New Roman"/>
          <w:b/>
          <w:bCs/>
          <w:color w:val="3A3A3A"/>
          <w:sz w:val="24"/>
          <w:szCs w:val="24"/>
        </w:rPr>
        <w:t>)</w:t>
      </w:r>
    </w:p>
    <w:p w:rsidR="008D2CCA" w:rsidRPr="008D2CCA" w:rsidRDefault="008D2CCA" w:rsidP="008D2CCA">
      <w:pPr>
        <w:numPr>
          <w:ilvl w:val="0"/>
          <w:numId w:val="29"/>
        </w:numPr>
        <w:shd w:val="clear" w:color="auto" w:fill="FFFFFF"/>
        <w:spacing w:after="0" w:line="240" w:lineRule="auto"/>
        <w:rPr>
          <w:rFonts w:ascii="Times New Roman" w:eastAsia="Times New Roman" w:hAnsi="Times New Roman" w:cs="Times New Roman"/>
          <w:color w:val="3A3A3A"/>
          <w:sz w:val="24"/>
          <w:szCs w:val="24"/>
        </w:rPr>
      </w:pPr>
      <w:r w:rsidRPr="008D2CCA">
        <w:rPr>
          <w:rFonts w:ascii="Times New Roman" w:eastAsia="Times New Roman" w:hAnsi="Times New Roman" w:cs="Times New Roman"/>
          <w:color w:val="3A3A3A"/>
          <w:sz w:val="24"/>
          <w:szCs w:val="24"/>
          <w:bdr w:val="none" w:sz="0" w:space="0" w:color="auto" w:frame="1"/>
        </w:rPr>
        <w:t>Be persons of truth and integrity, especially in your relationship with God.</w:t>
      </w:r>
    </w:p>
    <w:p w:rsidR="008D2CCA" w:rsidRPr="008D2CCA" w:rsidRDefault="008D2CCA" w:rsidP="008D2CCA">
      <w:pPr>
        <w:numPr>
          <w:ilvl w:val="0"/>
          <w:numId w:val="29"/>
        </w:numPr>
        <w:shd w:val="clear" w:color="auto" w:fill="FFFFFF"/>
        <w:spacing w:after="0" w:line="240" w:lineRule="auto"/>
        <w:rPr>
          <w:rFonts w:ascii="Times New Roman" w:eastAsia="Times New Roman" w:hAnsi="Times New Roman" w:cs="Times New Roman"/>
          <w:color w:val="3A3A3A"/>
          <w:sz w:val="24"/>
          <w:szCs w:val="24"/>
        </w:rPr>
      </w:pPr>
      <w:r w:rsidRPr="008D2CCA">
        <w:rPr>
          <w:rFonts w:ascii="Times New Roman" w:eastAsia="Times New Roman" w:hAnsi="Times New Roman" w:cs="Times New Roman"/>
          <w:color w:val="3A3A3A"/>
          <w:sz w:val="24"/>
          <w:szCs w:val="24"/>
          <w:bdr w:val="none" w:sz="0" w:space="0" w:color="auto" w:frame="1"/>
        </w:rPr>
        <w:t>Be honest in what you think, say and do.</w:t>
      </w:r>
    </w:p>
    <w:p w:rsidR="008D2CCA" w:rsidRPr="008D2CCA" w:rsidRDefault="008D2CCA" w:rsidP="008D2CCA">
      <w:pPr>
        <w:numPr>
          <w:ilvl w:val="0"/>
          <w:numId w:val="29"/>
        </w:numPr>
        <w:shd w:val="clear" w:color="auto" w:fill="FFFFFF"/>
        <w:spacing w:after="0" w:line="240" w:lineRule="auto"/>
        <w:rPr>
          <w:rFonts w:ascii="Times New Roman" w:eastAsia="Times New Roman" w:hAnsi="Times New Roman" w:cs="Times New Roman"/>
          <w:color w:val="3A3A3A"/>
          <w:sz w:val="24"/>
          <w:szCs w:val="24"/>
        </w:rPr>
      </w:pPr>
      <w:r w:rsidRPr="008D2CCA">
        <w:rPr>
          <w:rFonts w:ascii="Times New Roman" w:eastAsia="Times New Roman" w:hAnsi="Times New Roman" w:cs="Times New Roman"/>
          <w:color w:val="3A3A3A"/>
          <w:sz w:val="24"/>
          <w:szCs w:val="24"/>
          <w:bdr w:val="none" w:sz="0" w:space="0" w:color="auto" w:frame="1"/>
        </w:rPr>
        <w:t>Seek to have honest relationships with others.</w:t>
      </w:r>
    </w:p>
    <w:p w:rsidR="008D2CCA" w:rsidRPr="008D2CCA" w:rsidRDefault="008D2CCA" w:rsidP="008D2CCA">
      <w:pPr>
        <w:shd w:val="clear" w:color="auto" w:fill="FFFFFF"/>
        <w:spacing w:after="0" w:line="240" w:lineRule="auto"/>
        <w:rPr>
          <w:rFonts w:ascii="Times New Roman" w:eastAsia="Times New Roman" w:hAnsi="Times New Roman" w:cs="Times New Roman"/>
          <w:color w:val="3A3A3A"/>
          <w:sz w:val="24"/>
          <w:szCs w:val="24"/>
        </w:rPr>
      </w:pPr>
      <w:r w:rsidRPr="008D2CCA">
        <w:rPr>
          <w:rFonts w:ascii="Times New Roman" w:eastAsia="Times New Roman" w:hAnsi="Times New Roman" w:cs="Times New Roman"/>
          <w:b/>
          <w:bCs/>
          <w:color w:val="3A3A3A"/>
          <w:sz w:val="24"/>
          <w:szCs w:val="24"/>
        </w:rPr>
        <w:t>Concerning Retaliation (</w:t>
      </w:r>
      <w:hyperlink r:id="rId15" w:history="1">
        <w:r w:rsidRPr="008D2CCA">
          <w:rPr>
            <w:rFonts w:ascii="Times New Roman" w:eastAsia="Times New Roman" w:hAnsi="Times New Roman" w:cs="Times New Roman"/>
            <w:b/>
            <w:bCs/>
            <w:color w:val="1E73BE"/>
            <w:sz w:val="24"/>
            <w:szCs w:val="24"/>
            <w:u w:val="single"/>
            <w:bdr w:val="none" w:sz="0" w:space="0" w:color="auto" w:frame="1"/>
          </w:rPr>
          <w:t>Matthew 5:38–42</w:t>
        </w:r>
      </w:hyperlink>
      <w:r w:rsidRPr="008D2CCA">
        <w:rPr>
          <w:rFonts w:ascii="Times New Roman" w:eastAsia="Times New Roman" w:hAnsi="Times New Roman" w:cs="Times New Roman"/>
          <w:b/>
          <w:bCs/>
          <w:color w:val="3A3A3A"/>
          <w:sz w:val="24"/>
          <w:szCs w:val="24"/>
        </w:rPr>
        <w:t>)</w:t>
      </w:r>
    </w:p>
    <w:p w:rsidR="008D2CCA" w:rsidRPr="008D2CCA" w:rsidRDefault="008D2CCA" w:rsidP="008D2CCA">
      <w:pPr>
        <w:numPr>
          <w:ilvl w:val="0"/>
          <w:numId w:val="30"/>
        </w:numPr>
        <w:shd w:val="clear" w:color="auto" w:fill="FFFFFF"/>
        <w:spacing w:after="0" w:line="240" w:lineRule="auto"/>
        <w:rPr>
          <w:rFonts w:ascii="Times New Roman" w:eastAsia="Times New Roman" w:hAnsi="Times New Roman" w:cs="Times New Roman"/>
          <w:color w:val="3A3A3A"/>
          <w:sz w:val="24"/>
          <w:szCs w:val="24"/>
        </w:rPr>
      </w:pPr>
      <w:r w:rsidRPr="008D2CCA">
        <w:rPr>
          <w:rFonts w:ascii="Times New Roman" w:eastAsia="Times New Roman" w:hAnsi="Times New Roman" w:cs="Times New Roman"/>
          <w:color w:val="3A3A3A"/>
          <w:sz w:val="24"/>
          <w:szCs w:val="24"/>
          <w:bdr w:val="none" w:sz="0" w:space="0" w:color="auto" w:frame="1"/>
        </w:rPr>
        <w:t>The Old Testament permitted “justice” in that it permitted one to seek “an eye for an eye.”</w:t>
      </w:r>
    </w:p>
    <w:p w:rsidR="008D2CCA" w:rsidRPr="008D2CCA" w:rsidRDefault="008D2CCA" w:rsidP="008D2CCA">
      <w:pPr>
        <w:numPr>
          <w:ilvl w:val="0"/>
          <w:numId w:val="30"/>
        </w:numPr>
        <w:shd w:val="clear" w:color="auto" w:fill="FFFFFF"/>
        <w:spacing w:after="0" w:line="240" w:lineRule="auto"/>
        <w:rPr>
          <w:rFonts w:ascii="Times New Roman" w:eastAsia="Times New Roman" w:hAnsi="Times New Roman" w:cs="Times New Roman"/>
          <w:color w:val="3A3A3A"/>
          <w:sz w:val="24"/>
          <w:szCs w:val="24"/>
        </w:rPr>
      </w:pPr>
      <w:r w:rsidRPr="008D2CCA">
        <w:rPr>
          <w:rFonts w:ascii="Times New Roman" w:eastAsia="Times New Roman" w:hAnsi="Times New Roman" w:cs="Times New Roman"/>
          <w:color w:val="3A3A3A"/>
          <w:sz w:val="24"/>
          <w:szCs w:val="24"/>
          <w:bdr w:val="none" w:sz="0" w:space="0" w:color="auto" w:frame="1"/>
        </w:rPr>
        <w:t>The New Law of grace calls you infinitely beyond this.</w:t>
      </w:r>
    </w:p>
    <w:p w:rsidR="008D2CCA" w:rsidRPr="008D2CCA" w:rsidRDefault="008D2CCA" w:rsidP="008D2CCA">
      <w:pPr>
        <w:numPr>
          <w:ilvl w:val="0"/>
          <w:numId w:val="30"/>
        </w:numPr>
        <w:shd w:val="clear" w:color="auto" w:fill="FFFFFF"/>
        <w:spacing w:after="0" w:line="240" w:lineRule="auto"/>
        <w:rPr>
          <w:rFonts w:ascii="Times New Roman" w:eastAsia="Times New Roman" w:hAnsi="Times New Roman" w:cs="Times New Roman"/>
          <w:color w:val="3A3A3A"/>
          <w:sz w:val="24"/>
          <w:szCs w:val="24"/>
        </w:rPr>
      </w:pPr>
      <w:r w:rsidRPr="008D2CCA">
        <w:rPr>
          <w:rFonts w:ascii="Times New Roman" w:eastAsia="Times New Roman" w:hAnsi="Times New Roman" w:cs="Times New Roman"/>
          <w:color w:val="3A3A3A"/>
          <w:sz w:val="24"/>
          <w:szCs w:val="24"/>
          <w:bdr w:val="none" w:sz="0" w:space="0" w:color="auto" w:frame="1"/>
        </w:rPr>
        <w:t>Mercy and forgiveness now satisfy justice. To be merciful and forgiving does two things: 1) It invites you to acknowledge the evil done in all truth; 2) It calls you to then let go of that evil and turn it over to God.</w:t>
      </w:r>
    </w:p>
    <w:p w:rsidR="008D2CCA" w:rsidRPr="008D2CCA" w:rsidRDefault="008D2CCA" w:rsidP="008D2CCA">
      <w:pPr>
        <w:shd w:val="clear" w:color="auto" w:fill="FFFFFF"/>
        <w:spacing w:after="0" w:line="240" w:lineRule="auto"/>
        <w:rPr>
          <w:rFonts w:ascii="Times New Roman" w:eastAsia="Times New Roman" w:hAnsi="Times New Roman" w:cs="Times New Roman"/>
          <w:color w:val="3A3A3A"/>
          <w:sz w:val="24"/>
          <w:szCs w:val="24"/>
        </w:rPr>
      </w:pPr>
      <w:r w:rsidRPr="008D2CCA">
        <w:rPr>
          <w:rFonts w:ascii="Times New Roman" w:eastAsia="Times New Roman" w:hAnsi="Times New Roman" w:cs="Times New Roman"/>
          <w:b/>
          <w:bCs/>
          <w:color w:val="3A3A3A"/>
          <w:sz w:val="24"/>
          <w:szCs w:val="24"/>
        </w:rPr>
        <w:t>Love for Enemies (</w:t>
      </w:r>
      <w:hyperlink r:id="rId16" w:history="1">
        <w:r w:rsidRPr="008D2CCA">
          <w:rPr>
            <w:rFonts w:ascii="Times New Roman" w:eastAsia="Times New Roman" w:hAnsi="Times New Roman" w:cs="Times New Roman"/>
            <w:b/>
            <w:bCs/>
            <w:color w:val="1E73BE"/>
            <w:sz w:val="24"/>
            <w:szCs w:val="24"/>
            <w:u w:val="single"/>
            <w:bdr w:val="none" w:sz="0" w:space="0" w:color="auto" w:frame="1"/>
          </w:rPr>
          <w:t>Matthew 5:43–48</w:t>
        </w:r>
      </w:hyperlink>
      <w:r w:rsidRPr="008D2CCA">
        <w:rPr>
          <w:rFonts w:ascii="Times New Roman" w:eastAsia="Times New Roman" w:hAnsi="Times New Roman" w:cs="Times New Roman"/>
          <w:b/>
          <w:bCs/>
          <w:color w:val="3A3A3A"/>
          <w:sz w:val="24"/>
          <w:szCs w:val="24"/>
        </w:rPr>
        <w:t>)</w:t>
      </w:r>
    </w:p>
    <w:p w:rsidR="008D2CCA" w:rsidRPr="008D2CCA" w:rsidRDefault="008D2CCA" w:rsidP="008D2CCA">
      <w:pPr>
        <w:numPr>
          <w:ilvl w:val="0"/>
          <w:numId w:val="31"/>
        </w:numPr>
        <w:shd w:val="clear" w:color="auto" w:fill="FFFFFF"/>
        <w:spacing w:after="0" w:line="240" w:lineRule="auto"/>
        <w:rPr>
          <w:rFonts w:ascii="Times New Roman" w:eastAsia="Times New Roman" w:hAnsi="Times New Roman" w:cs="Times New Roman"/>
          <w:color w:val="3A3A3A"/>
          <w:sz w:val="24"/>
          <w:szCs w:val="24"/>
        </w:rPr>
      </w:pPr>
      <w:r w:rsidRPr="008D2CCA">
        <w:rPr>
          <w:rFonts w:ascii="Times New Roman" w:eastAsia="Times New Roman" w:hAnsi="Times New Roman" w:cs="Times New Roman"/>
          <w:color w:val="3A3A3A"/>
          <w:sz w:val="24"/>
          <w:szCs w:val="24"/>
          <w:bdr w:val="none" w:sz="0" w:space="0" w:color="auto" w:frame="1"/>
        </w:rPr>
        <w:t>The New Law of Christ calls you to have no one as an enemy. You should “hate the sin but love the sinner.” Jesus set this example when He cried out from the Cross, “Father, forgive them…”</w:t>
      </w:r>
    </w:p>
    <w:p w:rsidR="008D2CCA" w:rsidRPr="008D2CCA" w:rsidRDefault="008D2CCA" w:rsidP="008D2CCA">
      <w:pPr>
        <w:numPr>
          <w:ilvl w:val="0"/>
          <w:numId w:val="31"/>
        </w:numPr>
        <w:shd w:val="clear" w:color="auto" w:fill="FFFFFF"/>
        <w:spacing w:after="0" w:line="240" w:lineRule="auto"/>
        <w:rPr>
          <w:rFonts w:ascii="Times New Roman" w:eastAsia="Times New Roman" w:hAnsi="Times New Roman" w:cs="Times New Roman"/>
          <w:color w:val="3A3A3A"/>
          <w:sz w:val="24"/>
          <w:szCs w:val="24"/>
        </w:rPr>
      </w:pPr>
      <w:r w:rsidRPr="008D2CCA">
        <w:rPr>
          <w:rFonts w:ascii="Times New Roman" w:eastAsia="Times New Roman" w:hAnsi="Times New Roman" w:cs="Times New Roman"/>
          <w:color w:val="3A3A3A"/>
          <w:sz w:val="24"/>
          <w:szCs w:val="24"/>
          <w:bdr w:val="none" w:sz="0" w:space="0" w:color="auto" w:frame="1"/>
        </w:rPr>
        <w:t>The final line summarizes this entire chapter, “…be perfect, as your heavenly Father is perfect.”</w:t>
      </w:r>
    </w:p>
    <w:p w:rsidR="00534184" w:rsidRDefault="008D2CCA" w:rsidP="00762B16">
      <w:pPr>
        <w:numPr>
          <w:ilvl w:val="0"/>
          <w:numId w:val="31"/>
        </w:numPr>
        <w:shd w:val="clear" w:color="auto" w:fill="FFFFFF"/>
        <w:spacing w:after="0" w:line="240" w:lineRule="auto"/>
      </w:pPr>
      <w:r w:rsidRPr="008D2CCA">
        <w:rPr>
          <w:rFonts w:ascii="Times New Roman" w:eastAsia="Times New Roman" w:hAnsi="Times New Roman" w:cs="Times New Roman"/>
          <w:color w:val="3A3A3A"/>
          <w:sz w:val="24"/>
          <w:szCs w:val="24"/>
          <w:bdr w:val="none" w:sz="0" w:space="0" w:color="auto" w:frame="1"/>
        </w:rPr>
        <w:t>There is no limit to the depths of holiness to which you are called. (</w:t>
      </w:r>
      <w:r w:rsidR="00B37F8D" w:rsidRPr="00B37F8D">
        <w:t>https://mycatholic.life/books/ignatius/part-two-ignatian-meditations-arranged-according-to-the-liturgical-year/meditations-for-ordinary-time/sermon-on-the-mount/</w:t>
      </w:r>
      <w:r>
        <w:t>)</w:t>
      </w:r>
      <w:bookmarkStart w:id="29" w:name="_GoBack"/>
      <w:bookmarkEnd w:id="29"/>
    </w:p>
    <w:sectPr w:rsidR="00534184" w:rsidSect="00670279">
      <w:headerReference w:type="default" r:id="rId17"/>
      <w:footerReference w:type="default" r:id="rId18"/>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0827" w:rsidRDefault="001B0827" w:rsidP="00B37F8D">
      <w:pPr>
        <w:spacing w:after="0" w:line="240" w:lineRule="auto"/>
      </w:pPr>
      <w:r>
        <w:separator/>
      </w:r>
    </w:p>
  </w:endnote>
  <w:endnote w:type="continuationSeparator" w:id="0">
    <w:p w:rsidR="001B0827" w:rsidRDefault="001B0827" w:rsidP="00B37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4184" w:rsidRPr="00670279" w:rsidRDefault="00534184" w:rsidP="00670279">
    <w:pPr>
      <w:tabs>
        <w:tab w:val="center" w:pos="4680"/>
        <w:tab w:val="right" w:pos="9360"/>
      </w:tabs>
      <w:spacing w:after="0" w:line="240" w:lineRule="auto"/>
      <w:rPr>
        <w:i/>
        <w:color w:val="3B3838" w:themeColor="background2" w:themeShade="40"/>
      </w:rPr>
    </w:pPr>
    <w:r w:rsidRPr="00670279">
      <w:rPr>
        <w:i/>
        <w:color w:val="3B3838" w:themeColor="background2" w:themeShade="40"/>
      </w:rPr>
      <w:t>The scripture and Catechism references listed are for reference and further study of this content.</w:t>
    </w:r>
  </w:p>
  <w:p w:rsidR="00534184" w:rsidRDefault="005341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0827" w:rsidRDefault="001B0827" w:rsidP="00B37F8D">
      <w:pPr>
        <w:spacing w:after="0" w:line="240" w:lineRule="auto"/>
      </w:pPr>
      <w:r>
        <w:separator/>
      </w:r>
    </w:p>
  </w:footnote>
  <w:footnote w:type="continuationSeparator" w:id="0">
    <w:p w:rsidR="001B0827" w:rsidRDefault="001B0827" w:rsidP="00B37F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4184" w:rsidRDefault="00534184" w:rsidP="00B37F8D">
    <w:pPr>
      <w:pStyle w:val="Header"/>
      <w:jc w:val="center"/>
    </w:pPr>
    <w:r>
      <w:t>Life in Christ: Law and Grace &amp; Sermon on the Mount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D6E44"/>
    <w:multiLevelType w:val="multilevel"/>
    <w:tmpl w:val="FFC23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B679A8"/>
    <w:multiLevelType w:val="multilevel"/>
    <w:tmpl w:val="F942F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2916D0"/>
    <w:multiLevelType w:val="hybridMultilevel"/>
    <w:tmpl w:val="A38474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46603A"/>
    <w:multiLevelType w:val="hybridMultilevel"/>
    <w:tmpl w:val="BE9CD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AC248F"/>
    <w:multiLevelType w:val="hybridMultilevel"/>
    <w:tmpl w:val="8B4C57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E10D11"/>
    <w:multiLevelType w:val="hybridMultilevel"/>
    <w:tmpl w:val="ED6A9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0D5B74"/>
    <w:multiLevelType w:val="hybridMultilevel"/>
    <w:tmpl w:val="7174D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BA5011"/>
    <w:multiLevelType w:val="hybridMultilevel"/>
    <w:tmpl w:val="A52611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FE3AB5"/>
    <w:multiLevelType w:val="multilevel"/>
    <w:tmpl w:val="E3667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086F2F"/>
    <w:multiLevelType w:val="multilevel"/>
    <w:tmpl w:val="575CF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BB05CA"/>
    <w:multiLevelType w:val="multilevel"/>
    <w:tmpl w:val="958A6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CA3C8A"/>
    <w:multiLevelType w:val="hybridMultilevel"/>
    <w:tmpl w:val="73ECBB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8A68F8"/>
    <w:multiLevelType w:val="multilevel"/>
    <w:tmpl w:val="9D08A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4F6447"/>
    <w:multiLevelType w:val="hybridMultilevel"/>
    <w:tmpl w:val="986C06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37059E"/>
    <w:multiLevelType w:val="hybridMultilevel"/>
    <w:tmpl w:val="82A6AB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FB0CEB"/>
    <w:multiLevelType w:val="multilevel"/>
    <w:tmpl w:val="71067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5220F60"/>
    <w:multiLevelType w:val="hybridMultilevel"/>
    <w:tmpl w:val="2D72B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0F738D"/>
    <w:multiLevelType w:val="hybridMultilevel"/>
    <w:tmpl w:val="62C0F2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010CD9"/>
    <w:multiLevelType w:val="multilevel"/>
    <w:tmpl w:val="3BEAE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A8B1B92"/>
    <w:multiLevelType w:val="multilevel"/>
    <w:tmpl w:val="A8348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1521FBD"/>
    <w:multiLevelType w:val="multilevel"/>
    <w:tmpl w:val="B644F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2F50279"/>
    <w:multiLevelType w:val="hybridMultilevel"/>
    <w:tmpl w:val="028AE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603A14"/>
    <w:multiLevelType w:val="multilevel"/>
    <w:tmpl w:val="977A8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70D6461"/>
    <w:multiLevelType w:val="multilevel"/>
    <w:tmpl w:val="5EEC1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83648B5"/>
    <w:multiLevelType w:val="hybridMultilevel"/>
    <w:tmpl w:val="028E51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86363A"/>
    <w:multiLevelType w:val="hybridMultilevel"/>
    <w:tmpl w:val="EFB0B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064EC8"/>
    <w:multiLevelType w:val="hybridMultilevel"/>
    <w:tmpl w:val="4D3C5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C651F0"/>
    <w:multiLevelType w:val="hybridMultilevel"/>
    <w:tmpl w:val="3D007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5C074B"/>
    <w:multiLevelType w:val="hybridMultilevel"/>
    <w:tmpl w:val="F5AA2D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C3609A7"/>
    <w:multiLevelType w:val="hybridMultilevel"/>
    <w:tmpl w:val="1E3E9F4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DBC60B3"/>
    <w:multiLevelType w:val="hybridMultilevel"/>
    <w:tmpl w:val="EF2E6A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9"/>
  </w:num>
  <w:num w:numId="3">
    <w:abstractNumId w:val="13"/>
  </w:num>
  <w:num w:numId="4">
    <w:abstractNumId w:val="7"/>
  </w:num>
  <w:num w:numId="5">
    <w:abstractNumId w:val="17"/>
  </w:num>
  <w:num w:numId="6">
    <w:abstractNumId w:val="25"/>
  </w:num>
  <w:num w:numId="7">
    <w:abstractNumId w:val="26"/>
  </w:num>
  <w:num w:numId="8">
    <w:abstractNumId w:val="2"/>
  </w:num>
  <w:num w:numId="9">
    <w:abstractNumId w:val="21"/>
  </w:num>
  <w:num w:numId="10">
    <w:abstractNumId w:val="5"/>
  </w:num>
  <w:num w:numId="11">
    <w:abstractNumId w:val="4"/>
  </w:num>
  <w:num w:numId="12">
    <w:abstractNumId w:val="16"/>
  </w:num>
  <w:num w:numId="13">
    <w:abstractNumId w:val="14"/>
  </w:num>
  <w:num w:numId="14">
    <w:abstractNumId w:val="24"/>
  </w:num>
  <w:num w:numId="15">
    <w:abstractNumId w:val="30"/>
  </w:num>
  <w:num w:numId="16">
    <w:abstractNumId w:val="11"/>
  </w:num>
  <w:num w:numId="17">
    <w:abstractNumId w:val="28"/>
  </w:num>
  <w:num w:numId="18">
    <w:abstractNumId w:val="3"/>
  </w:num>
  <w:num w:numId="19">
    <w:abstractNumId w:val="27"/>
  </w:num>
  <w:num w:numId="20">
    <w:abstractNumId w:val="1"/>
  </w:num>
  <w:num w:numId="21">
    <w:abstractNumId w:val="9"/>
  </w:num>
  <w:num w:numId="22">
    <w:abstractNumId w:val="19"/>
  </w:num>
  <w:num w:numId="23">
    <w:abstractNumId w:val="15"/>
  </w:num>
  <w:num w:numId="24">
    <w:abstractNumId w:val="0"/>
  </w:num>
  <w:num w:numId="25">
    <w:abstractNumId w:val="8"/>
  </w:num>
  <w:num w:numId="26">
    <w:abstractNumId w:val="12"/>
  </w:num>
  <w:num w:numId="27">
    <w:abstractNumId w:val="10"/>
  </w:num>
  <w:num w:numId="28">
    <w:abstractNumId w:val="20"/>
  </w:num>
  <w:num w:numId="29">
    <w:abstractNumId w:val="18"/>
  </w:num>
  <w:num w:numId="30">
    <w:abstractNumId w:val="22"/>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F8D"/>
    <w:rsid w:val="0003511A"/>
    <w:rsid w:val="000D24FD"/>
    <w:rsid w:val="000E1EBD"/>
    <w:rsid w:val="000F0655"/>
    <w:rsid w:val="001B0827"/>
    <w:rsid w:val="00295743"/>
    <w:rsid w:val="003236DF"/>
    <w:rsid w:val="00435FE1"/>
    <w:rsid w:val="004652AC"/>
    <w:rsid w:val="00534184"/>
    <w:rsid w:val="00613D61"/>
    <w:rsid w:val="00670279"/>
    <w:rsid w:val="006C5276"/>
    <w:rsid w:val="007346F0"/>
    <w:rsid w:val="0073769F"/>
    <w:rsid w:val="007F5C11"/>
    <w:rsid w:val="008D2CCA"/>
    <w:rsid w:val="008F66BF"/>
    <w:rsid w:val="00911F6E"/>
    <w:rsid w:val="009E264B"/>
    <w:rsid w:val="00A26D9B"/>
    <w:rsid w:val="00AB5D6F"/>
    <w:rsid w:val="00B37F8D"/>
    <w:rsid w:val="00D96788"/>
    <w:rsid w:val="00DB3AF8"/>
    <w:rsid w:val="00DD34A0"/>
    <w:rsid w:val="00EA430B"/>
    <w:rsid w:val="00EE4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92B7A2"/>
  <w15:chartTrackingRefBased/>
  <w15:docId w15:val="{489E413D-7010-4DFB-99B8-84BF7B10F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7F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7F8D"/>
  </w:style>
  <w:style w:type="paragraph" w:styleId="Footer">
    <w:name w:val="footer"/>
    <w:basedOn w:val="Normal"/>
    <w:link w:val="FooterChar"/>
    <w:uiPriority w:val="99"/>
    <w:unhideWhenUsed/>
    <w:rsid w:val="00B37F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7F8D"/>
  </w:style>
  <w:style w:type="paragraph" w:styleId="ListParagraph">
    <w:name w:val="List Paragraph"/>
    <w:basedOn w:val="Normal"/>
    <w:uiPriority w:val="34"/>
    <w:qFormat/>
    <w:rsid w:val="000F06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3783498">
      <w:bodyDiv w:val="1"/>
      <w:marLeft w:val="0"/>
      <w:marRight w:val="0"/>
      <w:marTop w:val="0"/>
      <w:marBottom w:val="0"/>
      <w:divBdr>
        <w:top w:val="none" w:sz="0" w:space="0" w:color="auto"/>
        <w:left w:val="none" w:sz="0" w:space="0" w:color="auto"/>
        <w:bottom w:val="none" w:sz="0" w:space="0" w:color="auto"/>
        <w:right w:val="none" w:sz="0" w:space="0" w:color="auto"/>
      </w:divBdr>
    </w:div>
    <w:div w:id="1207763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f.ly/Matt%205.1%E2%80%9312;rsvce?t=biblia" TargetMode="External"/><Relationship Id="rId13" Type="http://schemas.openxmlformats.org/officeDocument/2006/relationships/hyperlink" Target="https://ref.ly/Matt%205.31%E2%80%9332;rsvce?t=biblia"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f.ly/Matt%205.27%E2%80%9330;rsvce?t=biblia"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ref.ly/Matt%205.43%E2%80%9348;rsvce?t=bibli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f.ly/Matt%205.21%E2%80%9326;rsvce?t=biblia" TargetMode="External"/><Relationship Id="rId5" Type="http://schemas.openxmlformats.org/officeDocument/2006/relationships/webSettings" Target="webSettings.xml"/><Relationship Id="rId15" Type="http://schemas.openxmlformats.org/officeDocument/2006/relationships/hyperlink" Target="https://ref.ly/Matt%205.38%E2%80%9342;rsvce?t=biblia" TargetMode="External"/><Relationship Id="rId10" Type="http://schemas.openxmlformats.org/officeDocument/2006/relationships/hyperlink" Target="https://ref.ly/Matt%205.17%E2%80%9320;rsvce?t=bibli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ef.ly/Matt%205.13%E2%80%9316;rsvce?t=biblia" TargetMode="External"/><Relationship Id="rId14" Type="http://schemas.openxmlformats.org/officeDocument/2006/relationships/hyperlink" Target="https://ref.ly/Matt%205.33%E2%80%9337;rsvce?t=bibl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625DBB-54A0-43C0-8A61-C8AEC82AD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9</Pages>
  <Words>4143</Words>
  <Characters>23620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Kristy Lumley</dc:creator>
  <cp:keywords/>
  <dc:description/>
  <cp:lastModifiedBy>Kristy Lumley</cp:lastModifiedBy>
  <cp:revision>2</cp:revision>
  <dcterms:created xsi:type="dcterms:W3CDTF">2025-06-23T18:43:00Z</dcterms:created>
  <dcterms:modified xsi:type="dcterms:W3CDTF">2025-06-24T17:57:00Z</dcterms:modified>
</cp:coreProperties>
</file>